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ACC" w:rsidRPr="00506738" w:rsidRDefault="00487ACC" w:rsidP="00487ACC">
      <w:pPr>
        <w:spacing w:line="240" w:lineRule="auto"/>
        <w:ind w:left="6381" w:firstLine="0"/>
        <w:jc w:val="right"/>
        <w:rPr>
          <w:sz w:val="24"/>
          <w:szCs w:val="24"/>
        </w:rPr>
      </w:pPr>
      <w:r w:rsidRPr="00506738">
        <w:rPr>
          <w:sz w:val="24"/>
          <w:szCs w:val="24"/>
        </w:rPr>
        <w:t>Утверждено</w:t>
      </w:r>
    </w:p>
    <w:p w:rsidR="00487ACC" w:rsidRPr="00506738" w:rsidRDefault="00487ACC" w:rsidP="00487ACC">
      <w:pPr>
        <w:spacing w:line="240" w:lineRule="auto"/>
        <w:ind w:left="6381" w:firstLine="0"/>
        <w:jc w:val="right"/>
        <w:rPr>
          <w:sz w:val="24"/>
          <w:szCs w:val="24"/>
        </w:rPr>
      </w:pPr>
      <w:r w:rsidRPr="00506738">
        <w:rPr>
          <w:sz w:val="24"/>
          <w:szCs w:val="24"/>
        </w:rPr>
        <w:t>Приказом АО «Саханефтегазсбыт»</w:t>
      </w:r>
    </w:p>
    <w:p w:rsidR="00487ACC" w:rsidRPr="00506738" w:rsidRDefault="00487ACC" w:rsidP="00487ACC">
      <w:pPr>
        <w:spacing w:line="240" w:lineRule="auto"/>
        <w:ind w:firstLine="0"/>
        <w:jc w:val="right"/>
        <w:rPr>
          <w:sz w:val="24"/>
          <w:szCs w:val="24"/>
        </w:rPr>
      </w:pPr>
      <w:r w:rsidRPr="00415573">
        <w:rPr>
          <w:sz w:val="24"/>
          <w:szCs w:val="24"/>
        </w:rPr>
        <w:t>от "</w:t>
      </w:r>
      <w:r w:rsidR="004E6455">
        <w:rPr>
          <w:sz w:val="24"/>
          <w:szCs w:val="24"/>
        </w:rPr>
        <w:t>05</w:t>
      </w:r>
      <w:r w:rsidRPr="00415573">
        <w:rPr>
          <w:sz w:val="24"/>
          <w:szCs w:val="24"/>
        </w:rPr>
        <w:t xml:space="preserve">" </w:t>
      </w:r>
      <w:r w:rsidR="004E6455">
        <w:rPr>
          <w:sz w:val="24"/>
          <w:szCs w:val="24"/>
        </w:rPr>
        <w:t>окт</w:t>
      </w:r>
      <w:r w:rsidR="002F42D9" w:rsidRPr="00415573">
        <w:rPr>
          <w:sz w:val="24"/>
          <w:szCs w:val="24"/>
        </w:rPr>
        <w:t>ября</w:t>
      </w:r>
      <w:r w:rsidRPr="00415573">
        <w:rPr>
          <w:sz w:val="24"/>
          <w:szCs w:val="24"/>
        </w:rPr>
        <w:t xml:space="preserve"> 202</w:t>
      </w:r>
      <w:r w:rsidR="005358BA" w:rsidRPr="00415573">
        <w:rPr>
          <w:sz w:val="24"/>
          <w:szCs w:val="24"/>
        </w:rPr>
        <w:t>6</w:t>
      </w:r>
      <w:r w:rsidRPr="00415573">
        <w:rPr>
          <w:sz w:val="24"/>
          <w:szCs w:val="24"/>
        </w:rPr>
        <w:t xml:space="preserve"> г. № Закуп</w:t>
      </w:r>
      <w:r w:rsidR="00C420D0" w:rsidRPr="00415573">
        <w:rPr>
          <w:sz w:val="24"/>
          <w:szCs w:val="24"/>
        </w:rPr>
        <w:t xml:space="preserve"> </w:t>
      </w:r>
      <w:r w:rsidRPr="00415573">
        <w:rPr>
          <w:sz w:val="24"/>
          <w:szCs w:val="24"/>
        </w:rPr>
        <w:t>-</w:t>
      </w:r>
      <w:r w:rsidR="00B02737" w:rsidRPr="00415573">
        <w:rPr>
          <w:sz w:val="24"/>
          <w:szCs w:val="24"/>
        </w:rPr>
        <w:t xml:space="preserve"> </w:t>
      </w:r>
      <w:r w:rsidR="000D583B" w:rsidRPr="00415573">
        <w:rPr>
          <w:sz w:val="24"/>
          <w:szCs w:val="24"/>
        </w:rPr>
        <w:t>5</w:t>
      </w:r>
      <w:r w:rsidR="004E6455">
        <w:rPr>
          <w:sz w:val="24"/>
          <w:szCs w:val="24"/>
        </w:rPr>
        <w:t>367</w:t>
      </w:r>
    </w:p>
    <w:p w:rsidR="007D50BE" w:rsidRPr="00506738" w:rsidRDefault="007D50BE" w:rsidP="006965E2">
      <w:pPr>
        <w:spacing w:line="240" w:lineRule="auto"/>
        <w:ind w:left="6379" w:firstLine="0"/>
        <w:jc w:val="right"/>
        <w:rPr>
          <w:sz w:val="24"/>
          <w:szCs w:val="24"/>
        </w:rPr>
      </w:pPr>
    </w:p>
    <w:p w:rsidR="007D50BE" w:rsidRPr="00506738" w:rsidRDefault="007D50BE" w:rsidP="00707AC6">
      <w:pPr>
        <w:spacing w:line="240" w:lineRule="auto"/>
        <w:ind w:firstLine="0"/>
        <w:jc w:val="center"/>
        <w:outlineLvl w:val="0"/>
        <w:rPr>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9C3C4E" w:rsidRPr="00506738" w:rsidRDefault="005A73F6" w:rsidP="00317EBC">
      <w:pPr>
        <w:spacing w:line="240" w:lineRule="auto"/>
        <w:ind w:firstLine="0"/>
        <w:jc w:val="center"/>
        <w:outlineLvl w:val="0"/>
        <w:rPr>
          <w:b/>
          <w:bCs/>
          <w:sz w:val="36"/>
          <w:szCs w:val="36"/>
        </w:rPr>
      </w:pPr>
      <w:r w:rsidRPr="00506738">
        <w:rPr>
          <w:b/>
          <w:bCs/>
          <w:sz w:val="36"/>
          <w:szCs w:val="36"/>
        </w:rPr>
        <w:t>ДОКУМЕНТАЦИЯ</w:t>
      </w:r>
    </w:p>
    <w:p w:rsidR="005A73F6" w:rsidRPr="00506738" w:rsidRDefault="00933C17" w:rsidP="00317EBC">
      <w:pPr>
        <w:spacing w:line="240" w:lineRule="auto"/>
        <w:ind w:firstLine="0"/>
        <w:jc w:val="center"/>
        <w:outlineLvl w:val="0"/>
        <w:rPr>
          <w:b/>
          <w:bCs/>
          <w:sz w:val="36"/>
          <w:szCs w:val="36"/>
        </w:rPr>
      </w:pPr>
      <w:r w:rsidRPr="00506738">
        <w:rPr>
          <w:b/>
          <w:bCs/>
          <w:sz w:val="36"/>
          <w:szCs w:val="36"/>
        </w:rPr>
        <w:t>О</w:t>
      </w:r>
      <w:r w:rsidR="005A73F6" w:rsidRPr="00506738">
        <w:rPr>
          <w:b/>
          <w:bCs/>
          <w:sz w:val="36"/>
          <w:szCs w:val="36"/>
        </w:rPr>
        <w:t xml:space="preserve"> </w:t>
      </w:r>
      <w:r w:rsidR="0071168B" w:rsidRPr="00506738">
        <w:rPr>
          <w:b/>
          <w:bCs/>
          <w:sz w:val="36"/>
          <w:szCs w:val="36"/>
        </w:rPr>
        <w:t>СОСТЯЗАТЕЛЬНОЙ ЗАКУПКЕ</w:t>
      </w:r>
    </w:p>
    <w:p w:rsidR="00AC7455" w:rsidRPr="00506738" w:rsidRDefault="00E42DDE" w:rsidP="00AC7455">
      <w:pPr>
        <w:spacing w:line="240" w:lineRule="auto"/>
        <w:ind w:firstLine="0"/>
        <w:jc w:val="center"/>
        <w:outlineLvl w:val="0"/>
        <w:rPr>
          <w:b/>
          <w:bCs/>
          <w:sz w:val="32"/>
          <w:szCs w:val="32"/>
        </w:rPr>
      </w:pPr>
      <w:r w:rsidRPr="00506738">
        <w:rPr>
          <w:b/>
          <w:bCs/>
          <w:sz w:val="32"/>
          <w:szCs w:val="32"/>
        </w:rPr>
        <w:t>в электронной форме</w:t>
      </w:r>
    </w:p>
    <w:p w:rsidR="008A5D26" w:rsidRPr="00506738" w:rsidRDefault="008A5D26" w:rsidP="00AC7455">
      <w:pPr>
        <w:spacing w:line="240" w:lineRule="auto"/>
        <w:ind w:firstLine="0"/>
        <w:jc w:val="center"/>
        <w:outlineLvl w:val="0"/>
        <w:rPr>
          <w:b/>
          <w:bCs/>
          <w:sz w:val="32"/>
          <w:szCs w:val="32"/>
        </w:rPr>
      </w:pPr>
    </w:p>
    <w:p w:rsidR="00812700" w:rsidRPr="00506738" w:rsidRDefault="00812700" w:rsidP="00317EBC">
      <w:pPr>
        <w:spacing w:line="240" w:lineRule="auto"/>
        <w:ind w:firstLine="0"/>
        <w:jc w:val="center"/>
        <w:outlineLvl w:val="0"/>
        <w:rPr>
          <w:b/>
          <w:bCs/>
          <w:sz w:val="32"/>
          <w:szCs w:val="32"/>
        </w:rPr>
      </w:pPr>
    </w:p>
    <w:p w:rsidR="00B06E14" w:rsidRDefault="00484CDA" w:rsidP="00BC0F56">
      <w:pPr>
        <w:spacing w:line="240" w:lineRule="auto"/>
        <w:jc w:val="center"/>
        <w:outlineLvl w:val="0"/>
        <w:rPr>
          <w:b/>
          <w:sz w:val="32"/>
          <w:szCs w:val="32"/>
        </w:rPr>
      </w:pPr>
      <w:r w:rsidRPr="00506738">
        <w:rPr>
          <w:b/>
          <w:sz w:val="32"/>
          <w:szCs w:val="32"/>
        </w:rPr>
        <w:t xml:space="preserve">на </w:t>
      </w:r>
      <w:r w:rsidR="004D0B06">
        <w:rPr>
          <w:b/>
          <w:sz w:val="32"/>
          <w:szCs w:val="32"/>
        </w:rPr>
        <w:t>п</w:t>
      </w:r>
      <w:r w:rsidR="004D0B06" w:rsidRPr="004D0B06">
        <w:rPr>
          <w:b/>
          <w:sz w:val="32"/>
          <w:szCs w:val="32"/>
        </w:rPr>
        <w:t>оставк</w:t>
      </w:r>
      <w:r w:rsidR="004D0B06">
        <w:rPr>
          <w:b/>
          <w:sz w:val="32"/>
          <w:szCs w:val="32"/>
        </w:rPr>
        <w:t>у</w:t>
      </w:r>
      <w:r w:rsidR="004D0B06" w:rsidRPr="004D0B06">
        <w:rPr>
          <w:b/>
          <w:sz w:val="32"/>
          <w:szCs w:val="32"/>
        </w:rPr>
        <w:t xml:space="preserve"> </w:t>
      </w:r>
      <w:r w:rsidR="007928B3" w:rsidRPr="007928B3">
        <w:rPr>
          <w:b/>
          <w:sz w:val="32"/>
          <w:szCs w:val="32"/>
        </w:rPr>
        <w:t xml:space="preserve">аппаратно-программного комплекса </w:t>
      </w:r>
      <w:r w:rsidR="007928B3" w:rsidRPr="007928B3">
        <w:rPr>
          <w:b/>
          <w:sz w:val="32"/>
          <w:szCs w:val="32"/>
          <w:lang w:val="en-US"/>
        </w:rPr>
        <w:t>SD</w:t>
      </w:r>
      <w:r w:rsidR="007928B3" w:rsidRPr="007928B3">
        <w:rPr>
          <w:b/>
          <w:sz w:val="32"/>
          <w:szCs w:val="32"/>
        </w:rPr>
        <w:t>-</w:t>
      </w:r>
      <w:r w:rsidR="007928B3" w:rsidRPr="007928B3">
        <w:rPr>
          <w:b/>
          <w:sz w:val="32"/>
          <w:szCs w:val="32"/>
          <w:lang w:val="en-US"/>
        </w:rPr>
        <w:t>WAN</w:t>
      </w:r>
      <w:r w:rsidR="007928B3">
        <w:rPr>
          <w:b/>
          <w:sz w:val="32"/>
          <w:szCs w:val="32"/>
        </w:rPr>
        <w:t xml:space="preserve"> для нужд АО «Саханефтегазсбыт»</w:t>
      </w:r>
      <w:r w:rsidR="002F42D9">
        <w:rPr>
          <w:b/>
          <w:sz w:val="32"/>
          <w:szCs w:val="32"/>
        </w:rPr>
        <w:t>.</w:t>
      </w:r>
    </w:p>
    <w:p w:rsidR="004E6455" w:rsidRDefault="004E6455" w:rsidP="00BC0F56">
      <w:pPr>
        <w:spacing w:line="240" w:lineRule="auto"/>
        <w:jc w:val="center"/>
        <w:outlineLvl w:val="0"/>
        <w:rPr>
          <w:b/>
          <w:sz w:val="32"/>
          <w:szCs w:val="32"/>
        </w:rPr>
      </w:pPr>
    </w:p>
    <w:p w:rsidR="007D50BE" w:rsidRPr="00506738" w:rsidRDefault="004E6455" w:rsidP="004E6455">
      <w:pPr>
        <w:spacing w:line="240" w:lineRule="auto"/>
        <w:jc w:val="center"/>
        <w:outlineLvl w:val="0"/>
        <w:rPr>
          <w:sz w:val="24"/>
          <w:szCs w:val="24"/>
        </w:rPr>
      </w:pPr>
      <w:r>
        <w:rPr>
          <w:b/>
          <w:sz w:val="32"/>
          <w:szCs w:val="32"/>
        </w:rPr>
        <w:t>(редакция от 05.10.2026г.)</w:t>
      </w:r>
    </w:p>
    <w:p w:rsidR="005004FB" w:rsidRPr="00506738" w:rsidRDefault="005004FB"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1D6D16" w:rsidRPr="00506738" w:rsidRDefault="001D6D16"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DB08AF" w:rsidRDefault="00DB08AF"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672EC6" w:rsidRDefault="00672EC6" w:rsidP="00707AC6">
      <w:pPr>
        <w:spacing w:line="240" w:lineRule="auto"/>
        <w:ind w:firstLine="0"/>
        <w:rPr>
          <w:sz w:val="24"/>
          <w:szCs w:val="24"/>
        </w:rPr>
      </w:pPr>
    </w:p>
    <w:p w:rsidR="00672EC6" w:rsidRDefault="00672EC6" w:rsidP="00707AC6">
      <w:pPr>
        <w:spacing w:line="240" w:lineRule="auto"/>
        <w:ind w:firstLine="0"/>
        <w:rPr>
          <w:sz w:val="24"/>
          <w:szCs w:val="24"/>
        </w:rPr>
      </w:pPr>
    </w:p>
    <w:p w:rsidR="00DB08AF" w:rsidRPr="00506738" w:rsidRDefault="00DB08AF"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8076BA" w:rsidRDefault="007D50BE" w:rsidP="008076BA">
      <w:pPr>
        <w:spacing w:line="240" w:lineRule="auto"/>
        <w:ind w:firstLine="0"/>
        <w:jc w:val="center"/>
        <w:rPr>
          <w:sz w:val="24"/>
          <w:szCs w:val="24"/>
        </w:rPr>
      </w:pPr>
      <w:r w:rsidRPr="00506738">
        <w:rPr>
          <w:sz w:val="24"/>
          <w:szCs w:val="24"/>
        </w:rPr>
        <w:t xml:space="preserve">Якутск </w:t>
      </w:r>
      <w:r w:rsidR="000A0F88" w:rsidRPr="00506738">
        <w:rPr>
          <w:sz w:val="24"/>
          <w:szCs w:val="24"/>
        </w:rPr>
        <w:t>–</w:t>
      </w:r>
      <w:r w:rsidRPr="00506738">
        <w:rPr>
          <w:sz w:val="24"/>
          <w:szCs w:val="24"/>
        </w:rPr>
        <w:t xml:space="preserve"> 20</w:t>
      </w:r>
      <w:r w:rsidR="00C6575A" w:rsidRPr="00506738">
        <w:rPr>
          <w:sz w:val="24"/>
          <w:szCs w:val="24"/>
        </w:rPr>
        <w:t>2</w:t>
      </w:r>
      <w:r w:rsidR="00377FAB">
        <w:rPr>
          <w:sz w:val="24"/>
          <w:szCs w:val="24"/>
        </w:rPr>
        <w:t>6</w:t>
      </w:r>
    </w:p>
    <w:p w:rsidR="00933131" w:rsidRPr="00506738" w:rsidRDefault="00933131" w:rsidP="008076BA">
      <w:pPr>
        <w:spacing w:line="240" w:lineRule="auto"/>
        <w:ind w:firstLine="0"/>
        <w:jc w:val="center"/>
        <w:rPr>
          <w:sz w:val="24"/>
          <w:szCs w:val="24"/>
        </w:rPr>
      </w:pPr>
    </w:p>
    <w:p w:rsidR="00672EC6" w:rsidRDefault="00672EC6" w:rsidP="007E35A3">
      <w:pPr>
        <w:spacing w:line="240" w:lineRule="auto"/>
        <w:ind w:firstLine="0"/>
        <w:jc w:val="center"/>
        <w:rPr>
          <w:sz w:val="24"/>
          <w:szCs w:val="24"/>
        </w:rPr>
      </w:pPr>
    </w:p>
    <w:p w:rsidR="00494A8C" w:rsidRDefault="00494A8C" w:rsidP="007E35A3">
      <w:pPr>
        <w:spacing w:line="240" w:lineRule="auto"/>
        <w:ind w:firstLine="0"/>
        <w:jc w:val="center"/>
        <w:rPr>
          <w:sz w:val="24"/>
          <w:szCs w:val="24"/>
        </w:rPr>
      </w:pPr>
    </w:p>
    <w:p w:rsidR="006E07DC" w:rsidRDefault="006E07DC" w:rsidP="007E35A3">
      <w:pPr>
        <w:spacing w:line="240" w:lineRule="auto"/>
        <w:ind w:firstLine="0"/>
        <w:jc w:val="center"/>
        <w:rPr>
          <w:sz w:val="24"/>
          <w:szCs w:val="24"/>
        </w:rPr>
      </w:pPr>
    </w:p>
    <w:p w:rsidR="00382B94" w:rsidRDefault="00382B94" w:rsidP="007E35A3">
      <w:pPr>
        <w:spacing w:line="240" w:lineRule="auto"/>
        <w:ind w:firstLine="0"/>
        <w:jc w:val="center"/>
        <w:rPr>
          <w:sz w:val="24"/>
          <w:szCs w:val="24"/>
        </w:rPr>
      </w:pPr>
    </w:p>
    <w:p w:rsidR="007E35A3" w:rsidRPr="00506738" w:rsidRDefault="007E35A3" w:rsidP="007E35A3">
      <w:pPr>
        <w:spacing w:line="240" w:lineRule="auto"/>
        <w:ind w:firstLine="0"/>
        <w:jc w:val="center"/>
        <w:rPr>
          <w:sz w:val="24"/>
          <w:szCs w:val="24"/>
        </w:rPr>
      </w:pPr>
      <w:r w:rsidRPr="00506738">
        <w:rPr>
          <w:sz w:val="24"/>
          <w:szCs w:val="24"/>
        </w:rPr>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1. Общие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1.1. Общие сведения о процедуре состязательной закупки.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1.2. Правовой статус процедур и документов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1.3. Обжалование. . . . . . .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1.4. Досудебный порядок рассмотрения споров.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1.5. Прочие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1.6. Конфликт интересов . . . . . . . . . . . . . . . . . . . . . . . . . . . . . . . . . . . . . . . . . . . . . . . . . . . . . . . . . . . . . . . . . </w:t>
            </w:r>
          </w:p>
        </w:tc>
        <w:tc>
          <w:tcPr>
            <w:tcW w:w="15169" w:type="dxa"/>
            <w:gridSpan w:val="2"/>
            <w:vAlign w:val="bottom"/>
            <w:hideMark/>
          </w:tcPr>
          <w:p w:rsidR="009F3EFE" w:rsidRPr="00506738" w:rsidRDefault="009F3EFE" w:rsidP="000A25A3">
            <w:pPr>
              <w:spacing w:line="240" w:lineRule="auto"/>
              <w:ind w:left="176" w:right="-533" w:hanging="149"/>
              <w:rPr>
                <w:sz w:val="24"/>
                <w:szCs w:val="24"/>
              </w:rPr>
            </w:pPr>
            <w:r w:rsidRPr="00506738">
              <w:rPr>
                <w:sz w:val="24"/>
                <w:szCs w:val="24"/>
              </w:rPr>
              <w:t xml:space="preserve">    </w:t>
            </w:r>
            <w:r w:rsidR="000A25A3">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2. Техническое задание . . . . . . . . . . . . . . . . . . . . . . . . . . . . . . . . . . . . . . . . . . . . . . . . . . . . . . . . . . . . .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2.1. Предмет закупки. . . . . . . . . . . . . . . . . . . . . . . . . . . . . . . . . . . . . . . . . . . . . . . . . . . . . . . . . . . . . . . .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tcPr>
          <w:p w:rsidR="009F3EFE" w:rsidRPr="00506738" w:rsidRDefault="009F3EFE" w:rsidP="00F56382">
            <w:pPr>
              <w:spacing w:line="240" w:lineRule="auto"/>
              <w:ind w:left="176" w:right="-533" w:firstLine="34"/>
              <w:rPr>
                <w:sz w:val="24"/>
                <w:szCs w:val="24"/>
              </w:rPr>
            </w:pPr>
            <w:r w:rsidRPr="00506738">
              <w:rPr>
                <w:sz w:val="24"/>
                <w:szCs w:val="24"/>
              </w:rPr>
              <w:t xml:space="preserve">2.2. </w:t>
            </w:r>
            <w:r w:rsidR="00F56382">
              <w:rPr>
                <w:sz w:val="24"/>
                <w:szCs w:val="24"/>
              </w:rPr>
              <w:t>Срок поставки</w:t>
            </w:r>
            <w:r w:rsidRPr="00506738">
              <w:rPr>
                <w:sz w:val="24"/>
                <w:szCs w:val="24"/>
              </w:rPr>
              <w:t>. . . . . . . . . . . . . . . . . . . . . . . . . . . . . . . . . . . . . . . . . . . . . . . . . . . . . . . . . . . . . . .</w:t>
            </w:r>
            <w:r w:rsidR="000A25A3">
              <w:rPr>
                <w:sz w:val="24"/>
                <w:szCs w:val="24"/>
              </w:rPr>
              <w:t xml:space="preserve"> </w:t>
            </w:r>
            <w:r w:rsidR="000A25A3" w:rsidRPr="00506738">
              <w:rPr>
                <w:sz w:val="24"/>
                <w:szCs w:val="24"/>
              </w:rPr>
              <w:t>.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tcPr>
          <w:p w:rsidR="009F3EFE" w:rsidRPr="00506738" w:rsidRDefault="009F3EFE" w:rsidP="000A25A3">
            <w:pPr>
              <w:spacing w:line="240" w:lineRule="auto"/>
              <w:ind w:left="176" w:right="-533" w:firstLine="34"/>
              <w:rPr>
                <w:sz w:val="24"/>
                <w:szCs w:val="24"/>
              </w:rPr>
            </w:pPr>
            <w:r w:rsidRPr="00506738">
              <w:rPr>
                <w:sz w:val="24"/>
                <w:szCs w:val="24"/>
              </w:rPr>
              <w:t xml:space="preserve">2.3. </w:t>
            </w:r>
            <w:r w:rsidR="009D7AEB" w:rsidRPr="009D7AEB">
              <w:rPr>
                <w:sz w:val="24"/>
                <w:szCs w:val="24"/>
              </w:rPr>
              <w:t xml:space="preserve">Место </w:t>
            </w:r>
            <w:r w:rsidR="000A25A3">
              <w:rPr>
                <w:sz w:val="24"/>
                <w:szCs w:val="24"/>
              </w:rPr>
              <w:t>поставки</w:t>
            </w:r>
            <w:r w:rsidRPr="00506738">
              <w:rPr>
                <w:sz w:val="24"/>
                <w:szCs w:val="24"/>
              </w:rPr>
              <w:t xml:space="preserve">. . . . . . . . . . . . . . . . . . . . . . . . . . . . . . . . . . . . . . . . . . . . . . . . . . . . . . . . . . . . . </w:t>
            </w:r>
            <w:r w:rsidR="000A25A3" w:rsidRPr="00506738">
              <w:rPr>
                <w:sz w:val="24"/>
                <w:szCs w:val="24"/>
              </w:rPr>
              <w:t>. . . .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 xml:space="preserve">2.4. </w:t>
            </w:r>
            <w:r w:rsidR="000A25A3" w:rsidRPr="000A25A3">
              <w:rPr>
                <w:sz w:val="24"/>
                <w:szCs w:val="24"/>
              </w:rPr>
              <w:t>Условия поставки</w:t>
            </w:r>
            <w:r w:rsidR="00F56382" w:rsidRPr="00F56382">
              <w:rPr>
                <w:sz w:val="24"/>
                <w:szCs w:val="24"/>
              </w:rPr>
              <w:t>.</w:t>
            </w:r>
            <w:r w:rsidRPr="00506738">
              <w:rPr>
                <w:sz w:val="24"/>
                <w:szCs w:val="24"/>
              </w:rPr>
              <w:t>. . . . . . . . . . . . . . . . . . . . . . . . . . .</w:t>
            </w:r>
            <w:r w:rsidR="000A25A3">
              <w:rPr>
                <w:sz w:val="24"/>
                <w:szCs w:val="24"/>
              </w:rPr>
              <w:t xml:space="preserve"> </w:t>
            </w:r>
            <w:r w:rsidR="000A25A3" w:rsidRPr="00506738">
              <w:rPr>
                <w:sz w:val="24"/>
                <w:szCs w:val="24"/>
              </w:rPr>
              <w:t xml:space="preserve">. . . . . . . . . . . . . . . . . . . . . . . . . . . . </w:t>
            </w:r>
            <w:r w:rsidR="000A25A3">
              <w:rPr>
                <w:sz w:val="24"/>
                <w:szCs w:val="24"/>
              </w:rPr>
              <w:t xml:space="preserve">.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lang w:val="en-US"/>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2.</w:t>
            </w:r>
            <w:r w:rsidR="009D7AEB">
              <w:rPr>
                <w:sz w:val="24"/>
                <w:szCs w:val="24"/>
              </w:rPr>
              <w:t>5</w:t>
            </w:r>
            <w:r w:rsidRPr="00506738">
              <w:rPr>
                <w:sz w:val="24"/>
                <w:szCs w:val="24"/>
              </w:rPr>
              <w:t xml:space="preserve">. </w:t>
            </w:r>
            <w:r w:rsidR="000A25A3" w:rsidRPr="000A25A3">
              <w:rPr>
                <w:sz w:val="24"/>
                <w:szCs w:val="24"/>
              </w:rPr>
              <w:t>Обоснование начальной (максимальной) цены договора (НМЦД)</w:t>
            </w:r>
            <w:r w:rsidRPr="00506738">
              <w:rPr>
                <w:sz w:val="24"/>
                <w:szCs w:val="24"/>
              </w:rPr>
              <w:t>.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tcPr>
          <w:p w:rsidR="009F3EFE" w:rsidRPr="00506738" w:rsidRDefault="009F3EFE" w:rsidP="009D7AEB">
            <w:pPr>
              <w:spacing w:line="240" w:lineRule="auto"/>
              <w:ind w:left="176" w:right="-533" w:firstLine="34"/>
              <w:rPr>
                <w:sz w:val="24"/>
                <w:szCs w:val="24"/>
              </w:rPr>
            </w:pPr>
            <w:r w:rsidRPr="00506738">
              <w:rPr>
                <w:sz w:val="24"/>
                <w:szCs w:val="24"/>
              </w:rPr>
              <w:t>2.</w:t>
            </w:r>
            <w:r w:rsidR="009D7AEB">
              <w:rPr>
                <w:sz w:val="24"/>
                <w:szCs w:val="24"/>
              </w:rPr>
              <w:t>6</w:t>
            </w:r>
            <w:r w:rsidRPr="00506738">
              <w:rPr>
                <w:sz w:val="24"/>
                <w:szCs w:val="24"/>
              </w:rPr>
              <w:t xml:space="preserve">. </w:t>
            </w:r>
            <w:r w:rsidR="000A25A3" w:rsidRPr="000A25A3">
              <w:rPr>
                <w:sz w:val="24"/>
                <w:szCs w:val="24"/>
              </w:rPr>
              <w:t>Форма, сроки и порядок оплаты товара</w:t>
            </w:r>
            <w:r w:rsidRPr="00506738">
              <w:rPr>
                <w:sz w:val="24"/>
                <w:szCs w:val="24"/>
              </w:rPr>
              <w:t>. . . . . . . . . . . . . . . . . . . . . . . . . . . . . . . . . . . . . .</w:t>
            </w:r>
            <w:r w:rsidR="009D7AEB">
              <w:rPr>
                <w:sz w:val="24"/>
                <w:szCs w:val="24"/>
              </w:rPr>
              <w:t xml:space="preserve"> . . . . . . .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F56382">
              <w:rPr>
                <w:sz w:val="24"/>
                <w:szCs w:val="24"/>
              </w:rPr>
              <w:t xml:space="preserve">   </w:t>
            </w:r>
            <w:r w:rsidR="005761B5">
              <w:rPr>
                <w:sz w:val="24"/>
                <w:szCs w:val="24"/>
              </w:rPr>
              <w:t>7</w:t>
            </w:r>
          </w:p>
        </w:tc>
      </w:tr>
      <w:tr w:rsidR="000A25A3" w:rsidRPr="00506738" w:rsidTr="00060BB6">
        <w:trPr>
          <w:trHeight w:val="360"/>
        </w:trPr>
        <w:tc>
          <w:tcPr>
            <w:tcW w:w="10207" w:type="dxa"/>
            <w:gridSpan w:val="3"/>
            <w:vAlign w:val="bottom"/>
          </w:tcPr>
          <w:p w:rsidR="000A25A3" w:rsidRPr="00506738" w:rsidRDefault="000A25A3" w:rsidP="000A25A3">
            <w:pPr>
              <w:spacing w:line="240" w:lineRule="auto"/>
              <w:ind w:left="176" w:right="-533" w:firstLine="34"/>
              <w:rPr>
                <w:sz w:val="24"/>
                <w:szCs w:val="24"/>
              </w:rPr>
            </w:pPr>
            <w:r w:rsidRPr="00506738">
              <w:rPr>
                <w:sz w:val="24"/>
                <w:szCs w:val="24"/>
              </w:rPr>
              <w:t>2.</w:t>
            </w:r>
            <w:r>
              <w:rPr>
                <w:sz w:val="24"/>
                <w:szCs w:val="24"/>
              </w:rPr>
              <w:t>7</w:t>
            </w:r>
            <w:r w:rsidRPr="00506738">
              <w:rPr>
                <w:sz w:val="24"/>
                <w:szCs w:val="24"/>
              </w:rPr>
              <w:t xml:space="preserve">. </w:t>
            </w:r>
            <w:r w:rsidRPr="000A25A3">
              <w:rPr>
                <w:sz w:val="24"/>
                <w:szCs w:val="24"/>
              </w:rPr>
              <w:t>Требования к качеству товара, техническим, эксплуатационным характеристикам товара</w:t>
            </w:r>
            <w:r w:rsidRPr="00506738">
              <w:rPr>
                <w:sz w:val="24"/>
                <w:szCs w:val="24"/>
              </w:rPr>
              <w:t xml:space="preserve">. . . . . . . </w:t>
            </w:r>
          </w:p>
        </w:tc>
        <w:tc>
          <w:tcPr>
            <w:tcW w:w="15169" w:type="dxa"/>
            <w:gridSpan w:val="2"/>
            <w:vAlign w:val="bottom"/>
          </w:tcPr>
          <w:p w:rsidR="000A25A3" w:rsidRPr="00506738" w:rsidRDefault="000A25A3" w:rsidP="00060BB6">
            <w:pPr>
              <w:spacing w:line="240" w:lineRule="auto"/>
              <w:ind w:left="176" w:right="-533" w:hanging="149"/>
              <w:rPr>
                <w:sz w:val="24"/>
                <w:szCs w:val="24"/>
              </w:rPr>
            </w:pPr>
            <w:r w:rsidRPr="00506738">
              <w:rPr>
                <w:sz w:val="24"/>
                <w:szCs w:val="24"/>
              </w:rPr>
              <w:t xml:space="preserve"> </w:t>
            </w:r>
            <w:r>
              <w:rPr>
                <w:sz w:val="24"/>
                <w:szCs w:val="24"/>
              </w:rPr>
              <w:t xml:space="preserve">   </w:t>
            </w:r>
            <w:r w:rsidR="005761B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3. Проект договора . . . . . . . . . . . . . . . . . . . . . . . . . . . . . . . . . . . . . . . . . . . . . . . . . . . . . . . . . . . . . . . . . </w:t>
            </w:r>
          </w:p>
        </w:tc>
        <w:tc>
          <w:tcPr>
            <w:tcW w:w="15169" w:type="dxa"/>
            <w:gridSpan w:val="2"/>
            <w:vAlign w:val="bottom"/>
            <w:hideMark/>
          </w:tcPr>
          <w:p w:rsidR="009F3EFE" w:rsidRPr="00506738" w:rsidRDefault="000A25A3" w:rsidP="00505DCD">
            <w:pPr>
              <w:spacing w:line="240" w:lineRule="auto"/>
              <w:ind w:left="176" w:right="-533" w:hanging="149"/>
              <w:rPr>
                <w:sz w:val="24"/>
                <w:szCs w:val="24"/>
                <w:lang w:val="en-US"/>
              </w:rPr>
            </w:pPr>
            <w:r>
              <w:rPr>
                <w:sz w:val="24"/>
                <w:szCs w:val="24"/>
              </w:rPr>
              <w:t xml:space="preserve">  </w:t>
            </w:r>
            <w:r w:rsidR="005761B5">
              <w:rPr>
                <w:sz w:val="24"/>
                <w:szCs w:val="24"/>
              </w:rPr>
              <w:t xml:space="preserve">  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4. Порядок проведения закупки. Инструкции по подготовке Заявок .  . . . . . . . . . . . . . . . . . . . . . . .</w:t>
            </w:r>
          </w:p>
        </w:tc>
        <w:tc>
          <w:tcPr>
            <w:tcW w:w="15169" w:type="dxa"/>
            <w:gridSpan w:val="2"/>
            <w:vAlign w:val="bottom"/>
            <w:hideMark/>
          </w:tcPr>
          <w:p w:rsidR="009F3EFE" w:rsidRPr="00506738" w:rsidRDefault="00B71AAA" w:rsidP="000A25A3">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4.1. Общий порядок проведения закупки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4.2. Публикация Извещения о проведении закупки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4.3. Предоставление закупочной документации Участникам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5761B5">
              <w:rPr>
                <w:sz w:val="24"/>
                <w:szCs w:val="24"/>
              </w:rPr>
              <w:t>22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 Подготовка Заявки. . . . . . . .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4.4.1. Общие требования к Заявке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4.4.2. Требования к сроку действия Заявки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4.4.3. Требования к языку Заявки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4.4.4. Требования к валюте Заявки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4.4.5. Порядок, место, дата начала и дата и время окончания срока подачи Заявок.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keepNext/>
              <w:suppressAutoHyphens/>
              <w:spacing w:before="240" w:line="240" w:lineRule="atLeast"/>
              <w:ind w:left="210" w:right="-533" w:firstLine="0"/>
              <w:outlineLvl w:val="2"/>
              <w:rPr>
                <w:bCs/>
                <w:sz w:val="24"/>
                <w:szCs w:val="24"/>
              </w:rPr>
            </w:pPr>
            <w:r w:rsidRPr="00506738">
              <w:rPr>
                <w:sz w:val="24"/>
                <w:szCs w:val="24"/>
              </w:rPr>
              <w:t xml:space="preserve">4.4.6. </w:t>
            </w:r>
            <w:r w:rsidRPr="00506738">
              <w:rPr>
                <w:bCs/>
                <w:sz w:val="24"/>
                <w:szCs w:val="24"/>
              </w:rPr>
              <w:t>Форма, порядок, даты начала и окончания срока предоставления Участникам разъяснений положений закупочной Документации</w:t>
            </w:r>
            <w:r w:rsidRPr="00506738">
              <w:rPr>
                <w:sz w:val="24"/>
                <w:szCs w:val="24"/>
              </w:rPr>
              <w:t>. . .. . . . . . . . . . . . . . . . . . . . . . . . . . . . . . . . . . . . . . . . . .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 xml:space="preserve">4.4.7. Порядок внесения изменений в закупочную Документацию, отмены закупки. . . . . . . . . . . </w:t>
            </w:r>
          </w:p>
        </w:tc>
        <w:tc>
          <w:tcPr>
            <w:tcW w:w="15169" w:type="dxa"/>
            <w:gridSpan w:val="2"/>
            <w:vAlign w:val="bottom"/>
            <w:hideMark/>
          </w:tcPr>
          <w:p w:rsidR="009F3EFE" w:rsidRPr="00506738" w:rsidRDefault="000A25A3" w:rsidP="009D7AEB">
            <w:pPr>
              <w:spacing w:line="240" w:lineRule="atLeast"/>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4.4.8. Дата рассмотрения Заявок Участников и подведения итогов закупки  . . . . . . . . . . . . . . . . . </w:t>
            </w:r>
          </w:p>
        </w:tc>
        <w:tc>
          <w:tcPr>
            <w:tcW w:w="15169" w:type="dxa"/>
            <w:gridSpan w:val="2"/>
            <w:vAlign w:val="bottom"/>
            <w:hideMark/>
          </w:tcPr>
          <w:p w:rsidR="009F3EFE" w:rsidRPr="00506738" w:rsidRDefault="000A25A3" w:rsidP="009D7AEB">
            <w:pPr>
              <w:spacing w:line="240" w:lineRule="auto"/>
              <w:ind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4.4.9. Требования к предоставлению Заявок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 Требования к Участникам. Подтверждение соответствия предъявляемым</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требованиям . . . . . . . . . . . . . . . . . . . . . . . . . . . .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4.5.1. Требования к Участникам . . . . . . . . . . . .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4.5.2. Требования к документам, подтверждающим соответствие Участника</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установленным требованиям . . .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4.6. Подача Заявок и их прием . . . . . . . . . . . . . . . . . . . . . . . . . . . . . . . . . . . . . . . . . . . . . . . . . . . . . . .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332D2C">
              <w:rPr>
                <w:sz w:val="24"/>
                <w:szCs w:val="24"/>
              </w:rPr>
              <w:t>2</w:t>
            </w:r>
            <w:r w:rsidR="005761B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4.7. Изменение условий Заявки . . . . . . . . . . . . . . . . . . . . . . . . . . . . . . .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61B5">
              <w:rPr>
                <w:sz w:val="24"/>
                <w:szCs w:val="24"/>
              </w:rPr>
              <w:t>27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4.8. </w:t>
            </w:r>
            <w:r w:rsidRPr="00506738">
              <w:rPr>
                <w:rFonts w:eastAsia="Calibri"/>
                <w:bCs/>
                <w:sz w:val="24"/>
                <w:szCs w:val="24"/>
                <w:lang w:eastAsia="en-US"/>
              </w:rPr>
              <w:t>Открытие доступа к поступившим Заявкам Участников закупки</w:t>
            </w:r>
            <w:r w:rsidRPr="00506738">
              <w:rPr>
                <w:sz w:val="24"/>
                <w:szCs w:val="24"/>
              </w:rPr>
              <w:t xml:space="preserve">.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lang w:val="en-US"/>
              </w:rPr>
            </w:pPr>
            <w:r>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4.9. Закупочная комиссия. Отбор и оценка Заявок. . . . . . . . . . . . . . . . . . . .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4.9.1. Общие положения . . . . . . . . . . . . . . . . . . . . . . . . . . . . . . . . . . . . . .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lastRenderedPageBreak/>
              <w:t xml:space="preserve">4.9.2. Этап отбора Заявок . . . . . . . . . . . . . . . . . . . . . . . . . . . . . . . . . . . . . . . . . . . . . . . . . . . . . . . . . . . . .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4.9.3. Этап оценки Заявок . . . . . . . . . . . . . . . . . . . . . . . . . . . . . . . . . . . . .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3</w:t>
            </w:r>
            <w:r w:rsidR="005761B5">
              <w:rPr>
                <w:sz w:val="24"/>
                <w:szCs w:val="24"/>
              </w:rPr>
              <w:t>0</w:t>
            </w:r>
          </w:p>
        </w:tc>
      </w:tr>
      <w:tr w:rsidR="005761B5" w:rsidRPr="00506738" w:rsidTr="00505DCD">
        <w:trPr>
          <w:trHeight w:val="360"/>
        </w:trPr>
        <w:tc>
          <w:tcPr>
            <w:tcW w:w="10207" w:type="dxa"/>
            <w:gridSpan w:val="3"/>
            <w:vAlign w:val="bottom"/>
          </w:tcPr>
          <w:p w:rsidR="005761B5" w:rsidRPr="00506738" w:rsidRDefault="005761B5" w:rsidP="005761B5">
            <w:pPr>
              <w:spacing w:line="240" w:lineRule="auto"/>
              <w:ind w:left="176" w:right="-533" w:firstLine="34"/>
              <w:rPr>
                <w:sz w:val="24"/>
                <w:szCs w:val="24"/>
              </w:rPr>
            </w:pPr>
            <w:r w:rsidRPr="00506738">
              <w:rPr>
                <w:sz w:val="24"/>
                <w:szCs w:val="24"/>
              </w:rPr>
              <w:t xml:space="preserve">4.10. </w:t>
            </w:r>
            <w:r w:rsidRPr="005761B5">
              <w:rPr>
                <w:sz w:val="24"/>
                <w:szCs w:val="24"/>
              </w:rPr>
              <w:t>Применение законодательства о национальном режиме</w:t>
            </w:r>
            <w:r w:rsidRPr="00506738">
              <w:rPr>
                <w:sz w:val="24"/>
                <w:szCs w:val="24"/>
              </w:rPr>
              <w:t xml:space="preserve"> . . . . . . . . . . . . . . . . . . . . . . . . . . . . . . . . .</w:t>
            </w:r>
          </w:p>
        </w:tc>
        <w:tc>
          <w:tcPr>
            <w:tcW w:w="15169" w:type="dxa"/>
            <w:gridSpan w:val="2"/>
            <w:vAlign w:val="bottom"/>
          </w:tcPr>
          <w:p w:rsidR="005761B5" w:rsidRPr="00506738" w:rsidRDefault="005761B5" w:rsidP="005761B5">
            <w:pPr>
              <w:spacing w:line="240" w:lineRule="auto"/>
              <w:ind w:left="-74" w:right="-533" w:firstLine="101"/>
              <w:rPr>
                <w:sz w:val="24"/>
                <w:szCs w:val="24"/>
              </w:rPr>
            </w:pPr>
            <w:r>
              <w:rPr>
                <w:sz w:val="24"/>
                <w:szCs w:val="24"/>
              </w:rPr>
              <w:t xml:space="preserve">  33</w:t>
            </w:r>
          </w:p>
        </w:tc>
      </w:tr>
      <w:tr w:rsidR="005761B5" w:rsidRPr="00506738" w:rsidTr="00505DCD">
        <w:trPr>
          <w:trHeight w:val="360"/>
        </w:trPr>
        <w:tc>
          <w:tcPr>
            <w:tcW w:w="10207" w:type="dxa"/>
            <w:gridSpan w:val="3"/>
            <w:vAlign w:val="bottom"/>
            <w:hideMark/>
          </w:tcPr>
          <w:p w:rsidR="005761B5" w:rsidRPr="00506738" w:rsidRDefault="005761B5" w:rsidP="005761B5">
            <w:pPr>
              <w:spacing w:line="240" w:lineRule="auto"/>
              <w:ind w:left="176" w:right="-533" w:firstLine="34"/>
              <w:rPr>
                <w:sz w:val="24"/>
                <w:szCs w:val="24"/>
              </w:rPr>
            </w:pPr>
            <w:bookmarkStart w:id="0" w:name="_Hlk241484896"/>
            <w:r w:rsidRPr="00506738">
              <w:rPr>
                <w:sz w:val="24"/>
                <w:szCs w:val="24"/>
              </w:rPr>
              <w:t>4.1</w:t>
            </w:r>
            <w:r>
              <w:rPr>
                <w:sz w:val="24"/>
                <w:szCs w:val="24"/>
              </w:rPr>
              <w:t>1</w:t>
            </w:r>
            <w:r w:rsidRPr="00506738">
              <w:rPr>
                <w:sz w:val="24"/>
                <w:szCs w:val="24"/>
              </w:rPr>
              <w:t>. Определение Победителя закупки . . . . . . . . . . . . . . . . . . . . . . . . . . . . . . . . . . . . . . . . . . . . . . . . .</w:t>
            </w:r>
          </w:p>
        </w:tc>
        <w:tc>
          <w:tcPr>
            <w:tcW w:w="15169" w:type="dxa"/>
            <w:gridSpan w:val="2"/>
            <w:vAlign w:val="bottom"/>
            <w:hideMark/>
          </w:tcPr>
          <w:p w:rsidR="005761B5" w:rsidRPr="00506738" w:rsidRDefault="005761B5" w:rsidP="005761B5">
            <w:pPr>
              <w:spacing w:line="240" w:lineRule="auto"/>
              <w:ind w:left="-74" w:right="-533" w:firstLine="101"/>
              <w:rPr>
                <w:sz w:val="24"/>
                <w:szCs w:val="24"/>
              </w:rPr>
            </w:pPr>
            <w:r>
              <w:rPr>
                <w:sz w:val="24"/>
                <w:szCs w:val="24"/>
              </w:rPr>
              <w:t xml:space="preserve">  33</w:t>
            </w:r>
          </w:p>
        </w:tc>
      </w:tr>
      <w:bookmarkEnd w:id="0"/>
      <w:tr w:rsidR="005761B5" w:rsidRPr="00506738" w:rsidTr="00505DCD">
        <w:trPr>
          <w:trHeight w:val="360"/>
        </w:trPr>
        <w:tc>
          <w:tcPr>
            <w:tcW w:w="10207" w:type="dxa"/>
            <w:gridSpan w:val="3"/>
            <w:vAlign w:val="bottom"/>
            <w:hideMark/>
          </w:tcPr>
          <w:p w:rsidR="005761B5" w:rsidRPr="00506738" w:rsidRDefault="005761B5" w:rsidP="005761B5">
            <w:pPr>
              <w:spacing w:line="240" w:lineRule="auto"/>
              <w:ind w:left="176" w:right="-533" w:firstLine="34"/>
              <w:rPr>
                <w:sz w:val="24"/>
                <w:szCs w:val="24"/>
              </w:rPr>
            </w:pPr>
            <w:r w:rsidRPr="00506738">
              <w:rPr>
                <w:sz w:val="24"/>
                <w:szCs w:val="24"/>
              </w:rPr>
              <w:t>4.1</w:t>
            </w:r>
            <w:r>
              <w:rPr>
                <w:sz w:val="24"/>
                <w:szCs w:val="24"/>
              </w:rPr>
              <w:t>2</w:t>
            </w:r>
            <w:r w:rsidRPr="00506738">
              <w:rPr>
                <w:sz w:val="24"/>
                <w:szCs w:val="24"/>
              </w:rPr>
              <w:t xml:space="preserve">. Уведомление Участников о результатах закупки . . . . . . . . .  . . . . . . . . . . . . . . . . . . . . . . . . . . . </w:t>
            </w:r>
          </w:p>
        </w:tc>
        <w:tc>
          <w:tcPr>
            <w:tcW w:w="15169" w:type="dxa"/>
            <w:gridSpan w:val="2"/>
            <w:vAlign w:val="bottom"/>
            <w:hideMark/>
          </w:tcPr>
          <w:p w:rsidR="005761B5" w:rsidRPr="00506738" w:rsidRDefault="005761B5" w:rsidP="005761B5">
            <w:pPr>
              <w:spacing w:line="240" w:lineRule="auto"/>
              <w:ind w:left="-74" w:right="-533" w:firstLine="101"/>
              <w:rPr>
                <w:sz w:val="24"/>
                <w:szCs w:val="24"/>
              </w:rPr>
            </w:pPr>
            <w:r>
              <w:rPr>
                <w:sz w:val="24"/>
                <w:szCs w:val="24"/>
              </w:rPr>
              <w:t xml:space="preserve">  33</w:t>
            </w:r>
          </w:p>
        </w:tc>
      </w:tr>
      <w:tr w:rsidR="005761B5" w:rsidRPr="00506738" w:rsidTr="00505DCD">
        <w:trPr>
          <w:trHeight w:val="360"/>
        </w:trPr>
        <w:tc>
          <w:tcPr>
            <w:tcW w:w="10207" w:type="dxa"/>
            <w:gridSpan w:val="3"/>
            <w:vAlign w:val="bottom"/>
            <w:hideMark/>
          </w:tcPr>
          <w:p w:rsidR="005761B5" w:rsidRPr="00506738" w:rsidRDefault="005761B5" w:rsidP="005761B5">
            <w:pPr>
              <w:spacing w:line="240" w:lineRule="auto"/>
              <w:ind w:left="176" w:right="-533" w:firstLine="34"/>
              <w:rPr>
                <w:sz w:val="24"/>
                <w:szCs w:val="24"/>
              </w:rPr>
            </w:pPr>
            <w:r w:rsidRPr="00506738">
              <w:rPr>
                <w:sz w:val="24"/>
                <w:szCs w:val="24"/>
              </w:rPr>
              <w:t>4.1</w:t>
            </w:r>
            <w:r>
              <w:rPr>
                <w:sz w:val="24"/>
                <w:szCs w:val="24"/>
              </w:rPr>
              <w:t>3</w:t>
            </w:r>
            <w:r w:rsidRPr="00506738">
              <w:rPr>
                <w:sz w:val="24"/>
                <w:szCs w:val="24"/>
              </w:rPr>
              <w:t xml:space="preserve">. Заключение договора . . . . . . . . . . . . . . . . . . . . . . . . . . . . . . . . . . . . . . . . . . . . . . . . . . . . . . . . . . . </w:t>
            </w:r>
          </w:p>
        </w:tc>
        <w:tc>
          <w:tcPr>
            <w:tcW w:w="15169" w:type="dxa"/>
            <w:gridSpan w:val="2"/>
            <w:vAlign w:val="bottom"/>
            <w:hideMark/>
          </w:tcPr>
          <w:p w:rsidR="005761B5" w:rsidRPr="00506738" w:rsidRDefault="005761B5" w:rsidP="005761B5">
            <w:pPr>
              <w:spacing w:line="240" w:lineRule="auto"/>
              <w:ind w:left="-74" w:right="-533" w:firstLine="101"/>
              <w:rPr>
                <w:sz w:val="24"/>
                <w:szCs w:val="24"/>
              </w:rPr>
            </w:pPr>
            <w:r>
              <w:rPr>
                <w:sz w:val="24"/>
                <w:szCs w:val="24"/>
              </w:rPr>
              <w:t xml:space="preserve">  34</w:t>
            </w:r>
          </w:p>
        </w:tc>
      </w:tr>
      <w:tr w:rsidR="005761B5" w:rsidRPr="00506738"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50" w:firstLine="34"/>
              <w:jc w:val="left"/>
              <w:rPr>
                <w:b/>
                <w:bCs/>
                <w:sz w:val="24"/>
                <w:szCs w:val="24"/>
              </w:rPr>
            </w:pPr>
            <w:r w:rsidRPr="00506738">
              <w:rPr>
                <w:b/>
                <w:bCs/>
                <w:sz w:val="24"/>
                <w:szCs w:val="24"/>
              </w:rPr>
              <w:t xml:space="preserve">5. Образцы основных форм документов, включаемых в Заявку </w:t>
            </w:r>
            <w:r w:rsidRPr="00506738">
              <w:rPr>
                <w:sz w:val="24"/>
                <w:szCs w:val="24"/>
              </w:rPr>
              <w:t>. . . . . . . . . . . . . . . . . . . . . .</w:t>
            </w:r>
          </w:p>
        </w:tc>
        <w:tc>
          <w:tcPr>
            <w:tcW w:w="567" w:type="dxa"/>
            <w:gridSpan w:val="2"/>
            <w:vAlign w:val="bottom"/>
          </w:tcPr>
          <w:p w:rsidR="005761B5" w:rsidRPr="00506738" w:rsidRDefault="005761B5" w:rsidP="005761B5">
            <w:pPr>
              <w:shd w:val="clear" w:color="auto" w:fill="FFFFFF"/>
              <w:ind w:right="-235" w:firstLine="0"/>
              <w:jc w:val="center"/>
              <w:rPr>
                <w:sz w:val="24"/>
                <w:szCs w:val="24"/>
              </w:rPr>
            </w:pPr>
            <w:r w:rsidRPr="00506738">
              <w:rPr>
                <w:sz w:val="24"/>
                <w:szCs w:val="24"/>
              </w:rPr>
              <w:t xml:space="preserve">  </w:t>
            </w:r>
            <w:r>
              <w:rPr>
                <w:sz w:val="24"/>
                <w:szCs w:val="24"/>
              </w:rPr>
              <w:t>36</w:t>
            </w:r>
          </w:p>
        </w:tc>
      </w:tr>
      <w:tr w:rsidR="005761B5"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50" w:firstLine="34"/>
              <w:jc w:val="left"/>
              <w:rPr>
                <w:sz w:val="24"/>
                <w:szCs w:val="24"/>
              </w:rPr>
            </w:pPr>
            <w:r w:rsidRPr="00506738">
              <w:rPr>
                <w:sz w:val="24"/>
                <w:szCs w:val="24"/>
              </w:rPr>
              <w:t>5.1. Заявка на участие в закупке (Форма 1). . . . . . . . . . . . . . . . . . . . . . . . . . . . . . . . . . . . . . . . . . . .</w:t>
            </w:r>
          </w:p>
        </w:tc>
        <w:tc>
          <w:tcPr>
            <w:tcW w:w="567" w:type="dxa"/>
            <w:gridSpan w:val="2"/>
            <w:vAlign w:val="bottom"/>
          </w:tcPr>
          <w:p w:rsidR="005761B5" w:rsidRPr="00506738" w:rsidRDefault="005761B5" w:rsidP="005761B5">
            <w:pPr>
              <w:shd w:val="clear" w:color="auto" w:fill="FFFFFF"/>
              <w:ind w:right="-235" w:firstLine="0"/>
              <w:jc w:val="center"/>
              <w:rPr>
                <w:sz w:val="24"/>
                <w:szCs w:val="24"/>
              </w:rPr>
            </w:pPr>
            <w:r w:rsidRPr="00506738">
              <w:rPr>
                <w:sz w:val="24"/>
                <w:szCs w:val="24"/>
              </w:rPr>
              <w:t xml:space="preserve">  </w:t>
            </w:r>
            <w:r>
              <w:rPr>
                <w:sz w:val="24"/>
                <w:szCs w:val="24"/>
              </w:rPr>
              <w:t>36</w:t>
            </w:r>
          </w:p>
        </w:tc>
      </w:tr>
      <w:tr w:rsidR="005761B5"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49" w:firstLine="34"/>
              <w:jc w:val="left"/>
              <w:rPr>
                <w:sz w:val="24"/>
                <w:szCs w:val="24"/>
              </w:rPr>
            </w:pPr>
            <w:r w:rsidRPr="00506738">
              <w:rPr>
                <w:sz w:val="24"/>
                <w:szCs w:val="24"/>
              </w:rPr>
              <w:t>5.1.1. Инструкции по заполнению . . . . . . . . . . . . . . . . . . . . . . . . . . . . . . . . . . . . . . . . . . . . . . . . . . .</w:t>
            </w:r>
          </w:p>
        </w:tc>
        <w:tc>
          <w:tcPr>
            <w:tcW w:w="567" w:type="dxa"/>
            <w:gridSpan w:val="2"/>
            <w:vAlign w:val="bottom"/>
          </w:tcPr>
          <w:p w:rsidR="005761B5" w:rsidRPr="00506738" w:rsidRDefault="005761B5" w:rsidP="005761B5">
            <w:pPr>
              <w:shd w:val="clear" w:color="auto" w:fill="FFFFFF"/>
              <w:ind w:right="-235" w:firstLine="0"/>
              <w:jc w:val="center"/>
              <w:rPr>
                <w:sz w:val="24"/>
                <w:szCs w:val="24"/>
              </w:rPr>
            </w:pPr>
            <w:r w:rsidRPr="00506738">
              <w:rPr>
                <w:sz w:val="24"/>
                <w:szCs w:val="24"/>
              </w:rPr>
              <w:t xml:space="preserve">  </w:t>
            </w:r>
            <w:r>
              <w:rPr>
                <w:sz w:val="24"/>
                <w:szCs w:val="24"/>
              </w:rPr>
              <w:t>39</w:t>
            </w:r>
          </w:p>
        </w:tc>
      </w:tr>
      <w:tr w:rsidR="005761B5"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 </w:t>
            </w:r>
            <w:r w:rsidR="00216F3F" w:rsidRPr="00216F3F">
              <w:rPr>
                <w:sz w:val="24"/>
                <w:szCs w:val="24"/>
              </w:rPr>
              <w:t>Справк</w:t>
            </w:r>
            <w:r w:rsidR="00216F3F">
              <w:rPr>
                <w:sz w:val="24"/>
                <w:szCs w:val="24"/>
              </w:rPr>
              <w:t>а</w:t>
            </w:r>
            <w:r w:rsidR="00216F3F" w:rsidRPr="00216F3F">
              <w:rPr>
                <w:sz w:val="24"/>
                <w:szCs w:val="24"/>
              </w:rPr>
              <w:t xml:space="preserve"> об информации и документах, подтверждающих страну происхождения товара для предоставления национального режима при осуществлении закупки </w:t>
            </w:r>
            <w:r w:rsidRPr="00506738">
              <w:rPr>
                <w:sz w:val="24"/>
                <w:szCs w:val="24"/>
              </w:rPr>
              <w:t xml:space="preserve">(Форма </w:t>
            </w:r>
            <w:r>
              <w:rPr>
                <w:sz w:val="24"/>
                <w:szCs w:val="24"/>
              </w:rPr>
              <w:t>2</w:t>
            </w:r>
            <w:r w:rsidRPr="00506738">
              <w:rPr>
                <w:sz w:val="24"/>
                <w:szCs w:val="24"/>
              </w:rPr>
              <w:t xml:space="preserve">) . . .. . . . . . . . . . . . . </w:t>
            </w:r>
          </w:p>
          <w:p w:rsidR="005761B5" w:rsidRPr="00506738" w:rsidRDefault="005761B5" w:rsidP="005761B5">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.1. Инструкции по заполнению. . . . . . . . . . . . . . . . . . . . . . . . . . . . . . . . . . . . . . . . . . . . . . . . . . . </w:t>
            </w:r>
          </w:p>
        </w:tc>
        <w:tc>
          <w:tcPr>
            <w:tcW w:w="567" w:type="dxa"/>
            <w:gridSpan w:val="2"/>
            <w:vAlign w:val="bottom"/>
          </w:tcPr>
          <w:p w:rsidR="005761B5" w:rsidRPr="00506738" w:rsidRDefault="005761B5" w:rsidP="005761B5">
            <w:pPr>
              <w:shd w:val="clear" w:color="auto" w:fill="FFFFFF"/>
              <w:tabs>
                <w:tab w:val="left" w:pos="0"/>
              </w:tabs>
              <w:ind w:right="-290" w:firstLine="0"/>
              <w:jc w:val="left"/>
              <w:rPr>
                <w:sz w:val="24"/>
                <w:szCs w:val="24"/>
              </w:rPr>
            </w:pPr>
            <w:r w:rsidRPr="00506738">
              <w:rPr>
                <w:sz w:val="24"/>
                <w:szCs w:val="24"/>
              </w:rPr>
              <w:t xml:space="preserve">    </w:t>
            </w:r>
            <w:r>
              <w:rPr>
                <w:sz w:val="24"/>
                <w:szCs w:val="24"/>
              </w:rPr>
              <w:t>4</w:t>
            </w:r>
            <w:r w:rsidR="00216F3F">
              <w:rPr>
                <w:sz w:val="24"/>
                <w:szCs w:val="24"/>
              </w:rPr>
              <w:t>0</w:t>
            </w:r>
          </w:p>
          <w:p w:rsidR="005761B5" w:rsidRPr="00506738" w:rsidRDefault="005761B5" w:rsidP="005761B5">
            <w:pPr>
              <w:shd w:val="clear" w:color="auto" w:fill="FFFFFF"/>
              <w:tabs>
                <w:tab w:val="left" w:pos="0"/>
              </w:tabs>
              <w:ind w:right="-290" w:firstLine="0"/>
              <w:jc w:val="left"/>
              <w:rPr>
                <w:sz w:val="24"/>
                <w:szCs w:val="24"/>
              </w:rPr>
            </w:pPr>
            <w:r w:rsidRPr="00506738">
              <w:rPr>
                <w:sz w:val="24"/>
                <w:szCs w:val="24"/>
              </w:rPr>
              <w:t xml:space="preserve">    </w:t>
            </w:r>
            <w:r>
              <w:rPr>
                <w:sz w:val="24"/>
                <w:szCs w:val="24"/>
              </w:rPr>
              <w:t>4</w:t>
            </w:r>
            <w:r w:rsidR="00216F3F">
              <w:rPr>
                <w:sz w:val="24"/>
                <w:szCs w:val="24"/>
              </w:rPr>
              <w:t>1</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  </w:t>
            </w:r>
            <w:r>
              <w:rPr>
                <w:sz w:val="24"/>
                <w:szCs w:val="24"/>
              </w:rPr>
              <w:t>Анкета участника</w:t>
            </w:r>
            <w:r w:rsidRPr="00506738">
              <w:rPr>
                <w:rFonts w:eastAsia="Calibri"/>
                <w:sz w:val="24"/>
                <w:szCs w:val="24"/>
                <w:lang w:eastAsia="en-US"/>
              </w:rPr>
              <w:t xml:space="preserve"> (Форма </w:t>
            </w:r>
            <w:r>
              <w:rPr>
                <w:rFonts w:eastAsia="Calibri"/>
                <w:sz w:val="24"/>
                <w:szCs w:val="24"/>
                <w:lang w:eastAsia="en-US"/>
              </w:rPr>
              <w:t>3</w:t>
            </w:r>
            <w:r w:rsidRPr="00506738">
              <w:rPr>
                <w:rFonts w:eastAsia="Calibri"/>
                <w:sz w:val="24"/>
                <w:szCs w:val="24"/>
                <w:lang w:eastAsia="en-US"/>
              </w:rPr>
              <w:t xml:space="preserve">). . . . . . . . . . . . . . . . . . . . . . . . </w:t>
            </w:r>
            <w:r>
              <w:rPr>
                <w:rFonts w:eastAsia="Calibri"/>
                <w:sz w:val="24"/>
                <w:szCs w:val="24"/>
                <w:lang w:eastAsia="en-US"/>
              </w:rPr>
              <w:t xml:space="preserve">. . . . .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42</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.1. Инструкции по заполнению. . . . . . . . . . . . . . . . . . . . . . . . . . . .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44</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  </w:t>
            </w:r>
            <w:r w:rsidRPr="00506738">
              <w:rPr>
                <w:rFonts w:eastAsia="Calibri"/>
                <w:sz w:val="24"/>
                <w:szCs w:val="24"/>
                <w:lang w:eastAsia="en-US"/>
              </w:rPr>
              <w:t xml:space="preserve">Справка об отсутствии признаков крупной сделки (Форма </w:t>
            </w:r>
            <w:r>
              <w:rPr>
                <w:rFonts w:eastAsia="Calibri"/>
                <w:sz w:val="24"/>
                <w:szCs w:val="24"/>
                <w:lang w:eastAsia="en-US"/>
              </w:rPr>
              <w:t>4</w:t>
            </w:r>
            <w:r w:rsidRPr="00506738">
              <w:rPr>
                <w:rFonts w:eastAsia="Calibri"/>
                <w:sz w:val="24"/>
                <w:szCs w:val="24"/>
                <w:lang w:eastAsia="en-US"/>
              </w:rPr>
              <w:t xml:space="preserve">).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45</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.1. Инструкции по заполнению. . . . . . . . . . . . . . . . . . . . . . . . . . . .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46</w:t>
            </w:r>
          </w:p>
        </w:tc>
      </w:tr>
    </w:tbl>
    <w:p w:rsidR="009F3EFE" w:rsidRPr="00506738" w:rsidRDefault="009F3EFE" w:rsidP="009F3EFE">
      <w:pPr>
        <w:tabs>
          <w:tab w:val="left" w:pos="3990"/>
        </w:tabs>
        <w:spacing w:line="240" w:lineRule="auto"/>
        <w:ind w:firstLine="0"/>
        <w:jc w:val="left"/>
        <w:rPr>
          <w:sz w:val="24"/>
          <w:szCs w:val="24"/>
        </w:rPr>
      </w:pPr>
    </w:p>
    <w:p w:rsidR="00EA30D5" w:rsidRPr="00506738" w:rsidRDefault="00EA30D5" w:rsidP="00777F0F">
      <w:pPr>
        <w:spacing w:line="240" w:lineRule="auto"/>
        <w:ind w:firstLine="0"/>
        <w:jc w:val="center"/>
        <w:rPr>
          <w:sz w:val="24"/>
          <w:szCs w:val="24"/>
        </w:rPr>
      </w:pPr>
    </w:p>
    <w:p w:rsidR="007D50BE" w:rsidRPr="00506738" w:rsidRDefault="007D50BE" w:rsidP="00C438E8">
      <w:pPr>
        <w:pStyle w:val="1"/>
        <w:tabs>
          <w:tab w:val="clear" w:pos="1134"/>
        </w:tabs>
        <w:ind w:left="0" w:firstLine="0"/>
        <w:rPr>
          <w:rFonts w:ascii="Times New Roman" w:hAnsi="Times New Roman" w:cs="Times New Roman"/>
          <w:sz w:val="24"/>
          <w:szCs w:val="24"/>
        </w:rPr>
      </w:pPr>
      <w:bookmarkStart w:id="1" w:name="_Toc517582289"/>
      <w:bookmarkStart w:id="2" w:name="_Toc517582613"/>
      <w:bookmarkStart w:id="3" w:name="_Toc518119233"/>
      <w:bookmarkStart w:id="4" w:name="_Toc55193146"/>
      <w:bookmarkStart w:id="5" w:name="_Toc55285334"/>
      <w:bookmarkStart w:id="6" w:name="_Toc55305368"/>
      <w:bookmarkStart w:id="7" w:name="_Ref55335495"/>
      <w:bookmarkStart w:id="8" w:name="_Ref56251018"/>
      <w:bookmarkStart w:id="9" w:name="_Ref56251020"/>
      <w:bookmarkStart w:id="10" w:name="_Ref57046967"/>
      <w:bookmarkStart w:id="11" w:name="_Toc57314614"/>
      <w:bookmarkStart w:id="12" w:name="_Ref57322917"/>
      <w:bookmarkStart w:id="13" w:name="_Ref57322919"/>
      <w:bookmarkStart w:id="14" w:name="_Toc69728940"/>
      <w:bookmarkStart w:id="15" w:name="_Toc261535034"/>
      <w:bookmarkStart w:id="16" w:name="_Toc262557790"/>
      <w:bookmarkStart w:id="17" w:name="_Toc321748155"/>
      <w:r w:rsidRPr="00506738">
        <w:rPr>
          <w:rFonts w:ascii="Times New Roman" w:hAnsi="Times New Roman" w:cs="Times New Roman"/>
          <w:sz w:val="24"/>
          <w:szCs w:val="24"/>
        </w:rPr>
        <w:lastRenderedPageBreak/>
        <w:t>1.</w:t>
      </w:r>
      <w:r w:rsidRPr="00506738">
        <w:rPr>
          <w:rFonts w:ascii="Times New Roman" w:hAnsi="Times New Roman" w:cs="Times New Roman"/>
          <w:sz w:val="24"/>
          <w:szCs w:val="24"/>
        </w:rPr>
        <w:tab/>
        <w:t xml:space="preserve">Общие </w:t>
      </w:r>
      <w:bookmarkEnd w:id="1"/>
      <w:bookmarkEnd w:id="2"/>
      <w:bookmarkEnd w:id="3"/>
      <w:bookmarkEnd w:id="4"/>
      <w:r w:rsidRPr="00506738">
        <w:rPr>
          <w:rFonts w:ascii="Times New Roman" w:hAnsi="Times New Roman" w:cs="Times New Roman"/>
          <w:sz w:val="24"/>
          <w:szCs w:val="24"/>
        </w:rPr>
        <w:t>положения</w:t>
      </w:r>
      <w:bookmarkEnd w:id="5"/>
      <w:bookmarkEnd w:id="6"/>
      <w:bookmarkEnd w:id="7"/>
      <w:bookmarkEnd w:id="8"/>
      <w:bookmarkEnd w:id="9"/>
      <w:bookmarkEnd w:id="10"/>
      <w:bookmarkEnd w:id="11"/>
      <w:bookmarkEnd w:id="12"/>
      <w:bookmarkEnd w:id="13"/>
      <w:bookmarkEnd w:id="14"/>
      <w:bookmarkEnd w:id="15"/>
      <w:bookmarkEnd w:id="16"/>
      <w:bookmarkEnd w:id="17"/>
    </w:p>
    <w:p w:rsidR="00456E01" w:rsidRPr="00506738"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8" w:name="_Toc55285335"/>
      <w:bookmarkStart w:id="19" w:name="_Toc55305369"/>
      <w:bookmarkStart w:id="20" w:name="_Toc57314615"/>
      <w:bookmarkStart w:id="21" w:name="_Toc69728941"/>
      <w:bookmarkStart w:id="22" w:name="_Toc261535035"/>
      <w:bookmarkStart w:id="23" w:name="_Toc262557791"/>
      <w:bookmarkStart w:id="24" w:name="_Toc322701679"/>
      <w:bookmarkStart w:id="25" w:name="_Toc322017039"/>
      <w:bookmarkStart w:id="26" w:name="_Toc57314623"/>
      <w:bookmarkStart w:id="27" w:name="_Toc69728948"/>
      <w:bookmarkStart w:id="28" w:name="_Toc245703661"/>
      <w:r w:rsidRPr="00506738">
        <w:rPr>
          <w:b/>
          <w:bCs/>
          <w:sz w:val="24"/>
          <w:szCs w:val="24"/>
        </w:rPr>
        <w:t xml:space="preserve">1.1. Общие сведения о </w:t>
      </w:r>
      <w:bookmarkEnd w:id="18"/>
      <w:bookmarkEnd w:id="19"/>
      <w:bookmarkEnd w:id="20"/>
      <w:bookmarkEnd w:id="21"/>
      <w:r w:rsidRPr="00506738">
        <w:rPr>
          <w:b/>
          <w:bCs/>
          <w:sz w:val="24"/>
          <w:szCs w:val="24"/>
        </w:rPr>
        <w:t xml:space="preserve">процедуре </w:t>
      </w:r>
      <w:bookmarkEnd w:id="22"/>
      <w:bookmarkEnd w:id="23"/>
      <w:bookmarkEnd w:id="24"/>
      <w:r w:rsidRPr="00506738">
        <w:rPr>
          <w:b/>
          <w:bCs/>
          <w:sz w:val="24"/>
          <w:szCs w:val="24"/>
        </w:rPr>
        <w:t>состязательной закупки</w:t>
      </w:r>
    </w:p>
    <w:p w:rsidR="00DC12EF" w:rsidRPr="006E07DC" w:rsidRDefault="00456E01" w:rsidP="007928B3">
      <w:pPr>
        <w:numPr>
          <w:ilvl w:val="2"/>
          <w:numId w:val="11"/>
        </w:numPr>
        <w:suppressAutoHyphens/>
        <w:spacing w:line="240" w:lineRule="auto"/>
        <w:ind w:left="0" w:firstLine="0"/>
        <w:rPr>
          <w:iCs/>
          <w:sz w:val="24"/>
          <w:szCs w:val="24"/>
        </w:rPr>
      </w:pPr>
      <w:bookmarkStart w:id="29" w:name="_Ref55193512"/>
      <w:bookmarkStart w:id="30" w:name="Общие_сведения"/>
      <w:bookmarkStart w:id="31" w:name="_Ref93209175"/>
      <w:r w:rsidRPr="00506738">
        <w:rPr>
          <w:sz w:val="24"/>
          <w:szCs w:val="24"/>
        </w:rPr>
        <w:t xml:space="preserve"> Акционерное общество «Саханефтегазсбыт», расположенное по адресу: 677000, г. Якутск, ул. Чиряева, </w:t>
      </w:r>
      <w:r w:rsidR="005B4E43" w:rsidRPr="00506738">
        <w:rPr>
          <w:sz w:val="24"/>
          <w:szCs w:val="24"/>
        </w:rPr>
        <w:t>д.</w:t>
      </w:r>
      <w:r w:rsidRPr="00506738">
        <w:rPr>
          <w:sz w:val="24"/>
          <w:szCs w:val="24"/>
        </w:rPr>
        <w:t xml:space="preserve">3 (далее – Заказчик), Извещением о проведении </w:t>
      </w:r>
      <w:r w:rsidRPr="00506738">
        <w:rPr>
          <w:b/>
          <w:bCs/>
          <w:sz w:val="24"/>
          <w:szCs w:val="24"/>
        </w:rPr>
        <w:t>состязательной закупки</w:t>
      </w:r>
      <w:r w:rsidRPr="00506738">
        <w:rPr>
          <w:b/>
          <w:sz w:val="24"/>
          <w:szCs w:val="24"/>
        </w:rPr>
        <w:t xml:space="preserve"> в электронной форме</w:t>
      </w:r>
      <w:r w:rsidR="005E7AE0" w:rsidRPr="00506738">
        <w:rPr>
          <w:b/>
          <w:sz w:val="24"/>
          <w:szCs w:val="24"/>
        </w:rPr>
        <w:t xml:space="preserve"> </w:t>
      </w:r>
      <w:r w:rsidR="005E7AE0" w:rsidRPr="00506738">
        <w:rPr>
          <w:sz w:val="24"/>
          <w:szCs w:val="24"/>
        </w:rPr>
        <w:t xml:space="preserve">(далее — </w:t>
      </w:r>
      <w:r w:rsidR="005E7AE0" w:rsidRPr="00506738">
        <w:rPr>
          <w:bCs/>
          <w:sz w:val="24"/>
          <w:szCs w:val="24"/>
        </w:rPr>
        <w:t>закупка</w:t>
      </w:r>
      <w:r w:rsidR="005E7AE0" w:rsidRPr="00506738">
        <w:rPr>
          <w:sz w:val="24"/>
          <w:szCs w:val="24"/>
        </w:rPr>
        <w:t>)</w:t>
      </w:r>
      <w:r w:rsidRPr="00506738">
        <w:rPr>
          <w:sz w:val="24"/>
          <w:szCs w:val="24"/>
        </w:rPr>
        <w:t xml:space="preserve">, размещенным на сайте </w:t>
      </w:r>
      <w:r w:rsidRPr="006E07DC">
        <w:rPr>
          <w:sz w:val="24"/>
          <w:szCs w:val="24"/>
        </w:rPr>
        <w:t xml:space="preserve">Заказчика </w:t>
      </w:r>
      <w:hyperlink r:id="rId8" w:history="1">
        <w:r w:rsidRPr="006E07DC">
          <w:rPr>
            <w:rStyle w:val="a8"/>
            <w:color w:val="auto"/>
            <w:sz w:val="24"/>
            <w:szCs w:val="24"/>
            <w:lang w:val="en-US"/>
          </w:rPr>
          <w:t>www</w:t>
        </w:r>
        <w:r w:rsidRPr="006E07DC">
          <w:rPr>
            <w:rStyle w:val="a8"/>
            <w:color w:val="auto"/>
            <w:sz w:val="24"/>
            <w:szCs w:val="24"/>
          </w:rPr>
          <w:t>.саханефтегазсбыт.рф</w:t>
        </w:r>
      </w:hyperlink>
      <w:r w:rsidRPr="006E07DC">
        <w:rPr>
          <w:sz w:val="24"/>
          <w:szCs w:val="24"/>
        </w:rPr>
        <w:t xml:space="preserve"> </w:t>
      </w:r>
      <w:bookmarkEnd w:id="29"/>
      <w:bookmarkEnd w:id="30"/>
      <w:r w:rsidR="00494A8C" w:rsidRPr="006E07DC">
        <w:rPr>
          <w:rFonts w:eastAsia="Calibri"/>
          <w:bCs/>
          <w:sz w:val="24"/>
          <w:szCs w:val="24"/>
          <w:lang w:eastAsia="en-US"/>
        </w:rPr>
        <w:t xml:space="preserve">и на сайте оператора электронной площадки ЭП ТЭК Торг </w:t>
      </w:r>
      <w:hyperlink r:id="rId9" w:history="1">
        <w:r w:rsidR="00494A8C" w:rsidRPr="006E07DC">
          <w:rPr>
            <w:rStyle w:val="a8"/>
            <w:rFonts w:eastAsia="Calibri"/>
            <w:bCs/>
            <w:sz w:val="24"/>
            <w:szCs w:val="24"/>
            <w:lang w:eastAsia="en-US"/>
          </w:rPr>
          <w:t>https://www.tektorg.ru</w:t>
        </w:r>
      </w:hyperlink>
      <w:r w:rsidR="00672EC6" w:rsidRPr="006E07DC">
        <w:rPr>
          <w:rFonts w:eastAsia="Calibri"/>
          <w:bCs/>
          <w:sz w:val="24"/>
          <w:szCs w:val="24"/>
          <w:lang w:eastAsia="en-US"/>
        </w:rPr>
        <w:t xml:space="preserve"> (далее – ЭП)</w:t>
      </w:r>
      <w:r w:rsidR="002D1702" w:rsidRPr="006E07DC">
        <w:rPr>
          <w:sz w:val="24"/>
          <w:szCs w:val="24"/>
        </w:rPr>
        <w:t xml:space="preserve">, </w:t>
      </w:r>
      <w:r w:rsidR="00826D3C" w:rsidRPr="006E07DC">
        <w:rPr>
          <w:bCs/>
          <w:sz w:val="24"/>
          <w:szCs w:val="24"/>
        </w:rPr>
        <w:t>пригласило юридических лиц и индивидуальных предпринимателей</w:t>
      </w:r>
      <w:r w:rsidR="006E07DC" w:rsidRPr="006E07DC">
        <w:rPr>
          <w:bCs/>
          <w:sz w:val="24"/>
          <w:szCs w:val="24"/>
        </w:rPr>
        <w:t xml:space="preserve"> (далее — Участники)</w:t>
      </w:r>
      <w:r w:rsidR="00826D3C" w:rsidRPr="006E07DC">
        <w:rPr>
          <w:bCs/>
          <w:sz w:val="24"/>
          <w:szCs w:val="24"/>
        </w:rPr>
        <w:t xml:space="preserve">, в том числе субъекты малого и среднего предпринимательства к участию в процедуре состязательной закупки </w:t>
      </w:r>
      <w:r w:rsidR="00791C8F" w:rsidRPr="006E07DC">
        <w:rPr>
          <w:bCs/>
          <w:sz w:val="24"/>
          <w:szCs w:val="24"/>
        </w:rPr>
        <w:t>в электронной форме</w:t>
      </w:r>
      <w:r w:rsidR="006D0CD1" w:rsidRPr="006E07DC">
        <w:rPr>
          <w:rFonts w:eastAsia="Calibri"/>
          <w:bCs/>
          <w:sz w:val="24"/>
          <w:szCs w:val="24"/>
          <w:lang w:eastAsia="en-US"/>
        </w:rPr>
        <w:t xml:space="preserve"> </w:t>
      </w:r>
      <w:r w:rsidR="007928B3" w:rsidRPr="006E07DC">
        <w:rPr>
          <w:sz w:val="24"/>
          <w:szCs w:val="24"/>
        </w:rPr>
        <w:t xml:space="preserve">на поставку аппаратно-программного комплекса </w:t>
      </w:r>
      <w:r w:rsidR="007928B3" w:rsidRPr="006E07DC">
        <w:rPr>
          <w:sz w:val="24"/>
          <w:szCs w:val="24"/>
          <w:lang w:val="en-US"/>
        </w:rPr>
        <w:t>SD</w:t>
      </w:r>
      <w:r w:rsidR="007928B3" w:rsidRPr="006E07DC">
        <w:rPr>
          <w:sz w:val="24"/>
          <w:szCs w:val="24"/>
        </w:rPr>
        <w:t>-</w:t>
      </w:r>
      <w:r w:rsidR="007928B3" w:rsidRPr="006E07DC">
        <w:rPr>
          <w:sz w:val="24"/>
          <w:szCs w:val="24"/>
          <w:lang w:val="en-US"/>
        </w:rPr>
        <w:t>WAN</w:t>
      </w:r>
      <w:r w:rsidR="007928B3" w:rsidRPr="006E07DC">
        <w:rPr>
          <w:sz w:val="24"/>
          <w:szCs w:val="24"/>
        </w:rPr>
        <w:t xml:space="preserve"> для нужд АО «Саханефтегазсбыт».</w:t>
      </w:r>
    </w:p>
    <w:p w:rsidR="00456E01" w:rsidRPr="00506738" w:rsidRDefault="005B371F" w:rsidP="00791C8F">
      <w:pPr>
        <w:numPr>
          <w:ilvl w:val="2"/>
          <w:numId w:val="11"/>
        </w:numPr>
        <w:suppressAutoHyphens/>
        <w:spacing w:line="240" w:lineRule="auto"/>
        <w:ind w:left="0" w:firstLine="0"/>
        <w:rPr>
          <w:sz w:val="24"/>
          <w:szCs w:val="24"/>
        </w:rPr>
      </w:pPr>
      <w:r w:rsidRPr="006E07DC">
        <w:rPr>
          <w:sz w:val="24"/>
          <w:szCs w:val="24"/>
        </w:rPr>
        <w:t xml:space="preserve"> </w:t>
      </w:r>
      <w:r w:rsidR="00456E01" w:rsidRPr="006E07DC">
        <w:rPr>
          <w:sz w:val="24"/>
          <w:szCs w:val="24"/>
        </w:rPr>
        <w:t>Для справок обращаться к представителю инициатора</w:t>
      </w:r>
      <w:r w:rsidR="00456E01" w:rsidRPr="00506738">
        <w:rPr>
          <w:sz w:val="24"/>
          <w:szCs w:val="24"/>
        </w:rPr>
        <w:t xml:space="preserve"> закупки:</w:t>
      </w:r>
      <w:bookmarkEnd w:id="31"/>
      <w:r w:rsidR="00456E01" w:rsidRPr="00506738">
        <w:rPr>
          <w:sz w:val="24"/>
          <w:szCs w:val="24"/>
        </w:rPr>
        <w:t xml:space="preserve"> </w:t>
      </w:r>
    </w:p>
    <w:p w:rsidR="00255332" w:rsidRPr="00506738" w:rsidRDefault="006D0CD1" w:rsidP="00255332">
      <w:pPr>
        <w:shd w:val="clear" w:color="auto" w:fill="FFFFFF" w:themeFill="background1"/>
        <w:suppressAutoHyphens/>
        <w:spacing w:line="240" w:lineRule="auto"/>
        <w:ind w:firstLine="0"/>
        <w:rPr>
          <w:sz w:val="24"/>
          <w:szCs w:val="24"/>
        </w:rPr>
      </w:pPr>
      <w:r w:rsidRPr="00506738">
        <w:rPr>
          <w:bCs/>
          <w:sz w:val="24"/>
          <w:szCs w:val="24"/>
        </w:rPr>
        <w:t xml:space="preserve">- по техническим вопросам </w:t>
      </w:r>
      <w:r w:rsidR="000C4DF2">
        <w:rPr>
          <w:rFonts w:eastAsia="Calibri"/>
          <w:sz w:val="24"/>
          <w:szCs w:val="24"/>
          <w:lang w:eastAsia="en-US"/>
        </w:rPr>
        <w:t>Шилов Артем Александрович</w:t>
      </w:r>
      <w:r w:rsidR="00505DCD" w:rsidRPr="00506738">
        <w:rPr>
          <w:rFonts w:eastAsia="Calibri"/>
          <w:sz w:val="24"/>
          <w:szCs w:val="24"/>
          <w:lang w:eastAsia="en-US"/>
        </w:rPr>
        <w:t xml:space="preserve"> – </w:t>
      </w:r>
      <w:r w:rsidR="00E92F10" w:rsidRPr="00E92F10">
        <w:rPr>
          <w:bCs/>
          <w:sz w:val="24"/>
          <w:szCs w:val="24"/>
        </w:rPr>
        <w:t>79142729765</w:t>
      </w:r>
      <w:r w:rsidR="00505DCD" w:rsidRPr="00506738">
        <w:rPr>
          <w:rFonts w:eastAsia="Calibri"/>
          <w:sz w:val="24"/>
          <w:szCs w:val="24"/>
          <w:lang w:eastAsia="en-US"/>
        </w:rPr>
        <w:t>, доб. 2</w:t>
      </w:r>
      <w:r w:rsidR="000C4DF2">
        <w:rPr>
          <w:rFonts w:eastAsia="Calibri"/>
          <w:sz w:val="24"/>
          <w:szCs w:val="24"/>
          <w:lang w:eastAsia="en-US"/>
        </w:rPr>
        <w:t>120</w:t>
      </w:r>
      <w:r w:rsidR="00E92F10">
        <w:rPr>
          <w:rFonts w:eastAsia="Calibri"/>
          <w:sz w:val="24"/>
          <w:szCs w:val="24"/>
          <w:lang w:eastAsia="en-US"/>
        </w:rPr>
        <w:t xml:space="preserve">; </w:t>
      </w:r>
      <w:r w:rsidR="00E92F10" w:rsidRPr="00E92F10">
        <w:rPr>
          <w:rFonts w:eastAsia="Calibri"/>
          <w:sz w:val="24"/>
          <w:szCs w:val="24"/>
          <w:lang w:eastAsia="en-US"/>
        </w:rPr>
        <w:t>89241738616</w:t>
      </w:r>
    </w:p>
    <w:p w:rsidR="00456E01" w:rsidRPr="00506738" w:rsidRDefault="006D0CD1" w:rsidP="00456E01">
      <w:pPr>
        <w:shd w:val="clear" w:color="auto" w:fill="FFFFFF" w:themeFill="background1"/>
        <w:suppressAutoHyphens/>
        <w:spacing w:line="240" w:lineRule="auto"/>
        <w:ind w:firstLine="0"/>
        <w:rPr>
          <w:sz w:val="24"/>
          <w:szCs w:val="24"/>
        </w:rPr>
      </w:pPr>
      <w:r w:rsidRPr="00506738">
        <w:rPr>
          <w:bCs/>
          <w:sz w:val="24"/>
          <w:szCs w:val="24"/>
        </w:rPr>
        <w:t xml:space="preserve">- по вопросам процедуры закупки </w:t>
      </w:r>
      <w:r w:rsidR="006E07DC">
        <w:rPr>
          <w:bCs/>
          <w:sz w:val="24"/>
          <w:szCs w:val="24"/>
        </w:rPr>
        <w:t>Кучеров Михаил Дмитриевич</w:t>
      </w:r>
      <w:r w:rsidR="005A3692" w:rsidRPr="00C17721">
        <w:rPr>
          <w:bCs/>
          <w:sz w:val="24"/>
          <w:szCs w:val="24"/>
        </w:rPr>
        <w:t xml:space="preserve"> -79142729764, доб. 239</w:t>
      </w:r>
      <w:r w:rsidR="006E07DC">
        <w:rPr>
          <w:bCs/>
          <w:sz w:val="24"/>
          <w:szCs w:val="24"/>
        </w:rPr>
        <w:t>3</w:t>
      </w:r>
    </w:p>
    <w:p w:rsidR="00456E01" w:rsidRPr="00506738" w:rsidRDefault="00456E01" w:rsidP="00456E01">
      <w:pPr>
        <w:shd w:val="clear" w:color="auto" w:fill="FFFFFF" w:themeFill="background1"/>
        <w:suppressAutoHyphens/>
        <w:spacing w:line="240" w:lineRule="auto"/>
        <w:ind w:firstLine="0"/>
        <w:rPr>
          <w:sz w:val="24"/>
          <w:szCs w:val="24"/>
        </w:rPr>
      </w:pPr>
      <w:r w:rsidRPr="00506738">
        <w:rPr>
          <w:sz w:val="24"/>
          <w:szCs w:val="24"/>
        </w:rPr>
        <w:t xml:space="preserve">электронный адрес: </w:t>
      </w:r>
      <w:hyperlink r:id="rId10" w:history="1">
        <w:r w:rsidRPr="00506738">
          <w:rPr>
            <w:rStyle w:val="a8"/>
            <w:color w:val="auto"/>
            <w:sz w:val="24"/>
            <w:szCs w:val="24"/>
            <w:lang w:val="en-US"/>
          </w:rPr>
          <w:t>torgi</w:t>
        </w:r>
        <w:r w:rsidRPr="00506738">
          <w:rPr>
            <w:rStyle w:val="a8"/>
            <w:color w:val="auto"/>
            <w:sz w:val="24"/>
            <w:szCs w:val="24"/>
          </w:rPr>
          <w:t>.</w:t>
        </w:r>
        <w:r w:rsidRPr="00506738">
          <w:rPr>
            <w:rStyle w:val="a8"/>
            <w:color w:val="auto"/>
            <w:sz w:val="24"/>
            <w:szCs w:val="24"/>
            <w:lang w:val="en-US"/>
          </w:rPr>
          <w:t>sngs</w:t>
        </w:r>
        <w:r w:rsidRPr="00506738">
          <w:rPr>
            <w:rStyle w:val="a8"/>
            <w:color w:val="auto"/>
            <w:sz w:val="24"/>
            <w:szCs w:val="24"/>
          </w:rPr>
          <w:t>@</w:t>
        </w:r>
        <w:r w:rsidRPr="00506738">
          <w:rPr>
            <w:rStyle w:val="a8"/>
            <w:color w:val="auto"/>
            <w:sz w:val="24"/>
            <w:szCs w:val="24"/>
            <w:lang w:val="en-US"/>
          </w:rPr>
          <w:t>mail</w:t>
        </w:r>
        <w:r w:rsidRPr="00506738">
          <w:rPr>
            <w:rStyle w:val="a8"/>
            <w:color w:val="auto"/>
            <w:sz w:val="24"/>
            <w:szCs w:val="24"/>
          </w:rPr>
          <w:t>.ru</w:t>
        </w:r>
      </w:hyperlink>
      <w:r w:rsidRPr="00506738">
        <w:rPr>
          <w:sz w:val="24"/>
          <w:szCs w:val="24"/>
        </w:rPr>
        <w:t xml:space="preserve">. </w:t>
      </w:r>
    </w:p>
    <w:p w:rsidR="00456E01" w:rsidRPr="00506738" w:rsidRDefault="00456E01" w:rsidP="00791C8F">
      <w:pPr>
        <w:numPr>
          <w:ilvl w:val="2"/>
          <w:numId w:val="11"/>
        </w:numPr>
        <w:shd w:val="clear" w:color="auto" w:fill="FFFFFF" w:themeFill="background1"/>
        <w:spacing w:line="240" w:lineRule="auto"/>
        <w:ind w:left="0" w:firstLine="0"/>
        <w:rPr>
          <w:sz w:val="24"/>
          <w:szCs w:val="24"/>
        </w:rPr>
      </w:pPr>
      <w:r w:rsidRPr="00506738">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rsidR="00456E01" w:rsidRPr="00506738"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506738">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rsidR="00456E01" w:rsidRPr="00506738" w:rsidRDefault="00456E01" w:rsidP="00456E01">
      <w:pPr>
        <w:numPr>
          <w:ilvl w:val="2"/>
          <w:numId w:val="3"/>
        </w:numPr>
        <w:shd w:val="clear" w:color="auto" w:fill="FFFFFF"/>
        <w:tabs>
          <w:tab w:val="left" w:pos="709"/>
        </w:tabs>
        <w:spacing w:line="240" w:lineRule="auto"/>
        <w:ind w:left="0" w:firstLine="0"/>
        <w:rPr>
          <w:bCs/>
          <w:iCs/>
          <w:sz w:val="24"/>
          <w:szCs w:val="24"/>
        </w:rPr>
      </w:pPr>
      <w:r w:rsidRPr="00506738">
        <w:rPr>
          <w:sz w:val="24"/>
          <w:szCs w:val="24"/>
        </w:rPr>
        <w:t xml:space="preserve">Данная процедура </w:t>
      </w:r>
      <w:r w:rsidRPr="00506738">
        <w:rPr>
          <w:bCs/>
          <w:sz w:val="24"/>
          <w:szCs w:val="24"/>
        </w:rPr>
        <w:t>состязательной закупки</w:t>
      </w:r>
      <w:r w:rsidRPr="00506738">
        <w:rPr>
          <w:sz w:val="24"/>
          <w:szCs w:val="24"/>
        </w:rPr>
        <w:t xml:space="preserve"> является неконкурентным способом закупки. Также </w:t>
      </w:r>
      <w:r w:rsidRPr="00506738">
        <w:rPr>
          <w:bCs/>
          <w:sz w:val="24"/>
          <w:szCs w:val="24"/>
        </w:rPr>
        <w:t>состязательная закупка</w:t>
      </w:r>
      <w:r w:rsidRPr="00506738">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506738">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506738">
        <w:rPr>
          <w:bCs/>
          <w:iCs/>
          <w:sz w:val="24"/>
          <w:szCs w:val="24"/>
        </w:rPr>
        <w:t>.</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Опубликованное </w:t>
      </w:r>
      <w:r w:rsidRPr="00506738">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Заключенный по результатам закупки Договор фиксирует все достигнутые сторонами договоренности.</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rsidR="00456E01" w:rsidRPr="00506738" w:rsidRDefault="00456E01" w:rsidP="00456E01">
      <w:pPr>
        <w:shd w:val="clear" w:color="auto" w:fill="FFFFFF"/>
        <w:tabs>
          <w:tab w:val="num" w:pos="0"/>
          <w:tab w:val="num" w:pos="1134"/>
        </w:tabs>
        <w:spacing w:line="240" w:lineRule="auto"/>
        <w:rPr>
          <w:sz w:val="24"/>
          <w:szCs w:val="24"/>
        </w:rPr>
      </w:pPr>
      <w:r w:rsidRPr="00506738">
        <w:rPr>
          <w:b/>
          <w:sz w:val="24"/>
          <w:szCs w:val="24"/>
        </w:rPr>
        <w:t>а)</w:t>
      </w:r>
      <w:r w:rsidRPr="00506738">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б)</w:t>
      </w:r>
      <w:r w:rsidRPr="00506738">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в)</w:t>
      </w:r>
      <w:r w:rsidRPr="00506738">
        <w:rPr>
          <w:sz w:val="24"/>
          <w:szCs w:val="24"/>
        </w:rPr>
        <w:t xml:space="preserve"> Заявка Победителя закупки со всеми дополнениями и разъяснениями, соответствующими требованиям Заказчика.</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Иные документы Заказчика и Участников не определяют права и обязанности сторон в связи с данной закупкой.</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506738">
          <w:rPr>
            <w:sz w:val="24"/>
            <w:szCs w:val="24"/>
          </w:rPr>
          <w:t>Конституцией</w:t>
        </w:r>
      </w:hyperlink>
      <w:r w:rsidRPr="00506738">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w:t>
      </w:r>
      <w:r w:rsidRPr="00506738">
        <w:rPr>
          <w:sz w:val="24"/>
          <w:szCs w:val="24"/>
        </w:rPr>
        <w:lastRenderedPageBreak/>
        <w:t xml:space="preserve">утвержденного Советом директоров АО «Саханефтегазсбыт» на основании протокола </w:t>
      </w:r>
      <w:r w:rsidRPr="00506738">
        <w:rPr>
          <w:sz w:val="24"/>
          <w:szCs w:val="24"/>
          <w:shd w:val="clear" w:color="auto" w:fill="FFFFFF"/>
        </w:rPr>
        <w:t xml:space="preserve">от </w:t>
      </w:r>
      <w:r w:rsidR="00A3523E" w:rsidRPr="00506738">
        <w:rPr>
          <w:sz w:val="24"/>
          <w:szCs w:val="24"/>
          <w:shd w:val="clear" w:color="auto" w:fill="FFFFFF"/>
        </w:rPr>
        <w:t>2</w:t>
      </w:r>
      <w:r w:rsidR="0043391B" w:rsidRPr="00506738">
        <w:rPr>
          <w:sz w:val="24"/>
          <w:szCs w:val="24"/>
          <w:shd w:val="clear" w:color="auto" w:fill="FFFFFF"/>
        </w:rPr>
        <w:t>9.10</w:t>
      </w:r>
      <w:r w:rsidR="00A3523E" w:rsidRPr="00506738">
        <w:rPr>
          <w:sz w:val="24"/>
          <w:szCs w:val="24"/>
          <w:shd w:val="clear" w:color="auto" w:fill="FFFFFF"/>
        </w:rPr>
        <w:t>.202</w:t>
      </w:r>
      <w:r w:rsidR="00456650" w:rsidRPr="00506738">
        <w:rPr>
          <w:sz w:val="24"/>
          <w:szCs w:val="24"/>
          <w:shd w:val="clear" w:color="auto" w:fill="FFFFFF"/>
        </w:rPr>
        <w:t>5</w:t>
      </w:r>
      <w:r w:rsidR="00A3523E" w:rsidRPr="00506738">
        <w:rPr>
          <w:sz w:val="24"/>
          <w:szCs w:val="24"/>
          <w:shd w:val="clear" w:color="auto" w:fill="FFFFFF"/>
        </w:rPr>
        <w:t xml:space="preserve"> г. № </w:t>
      </w:r>
      <w:r w:rsidR="0043391B" w:rsidRPr="00506738">
        <w:rPr>
          <w:sz w:val="24"/>
          <w:szCs w:val="24"/>
          <w:shd w:val="clear" w:color="auto" w:fill="FFFFFF"/>
        </w:rPr>
        <w:t>14</w:t>
      </w:r>
      <w:r w:rsidR="00A3523E" w:rsidRPr="00506738">
        <w:rPr>
          <w:sz w:val="24"/>
          <w:szCs w:val="24"/>
          <w:shd w:val="clear" w:color="auto" w:fill="FFFFFF"/>
        </w:rPr>
        <w:t>-2</w:t>
      </w:r>
      <w:r w:rsidR="00456650" w:rsidRPr="00506738">
        <w:rPr>
          <w:sz w:val="24"/>
          <w:szCs w:val="24"/>
          <w:shd w:val="clear" w:color="auto" w:fill="FFFFFF"/>
        </w:rPr>
        <w:t>5</w:t>
      </w:r>
      <w:r w:rsidR="00A3523E" w:rsidRPr="00506738">
        <w:rPr>
          <w:sz w:val="24"/>
          <w:szCs w:val="24"/>
          <w:shd w:val="clear" w:color="auto" w:fill="FFFFFF"/>
        </w:rPr>
        <w:t xml:space="preserve"> </w:t>
      </w:r>
      <w:r w:rsidRPr="00506738">
        <w:rPr>
          <w:sz w:val="24"/>
          <w:szCs w:val="24"/>
        </w:rPr>
        <w:t>(далее - Положение о закупке)</w:t>
      </w:r>
      <w:r w:rsidRPr="00506738">
        <w:rPr>
          <w:sz w:val="24"/>
          <w:szCs w:val="24"/>
          <w:shd w:val="clear" w:color="auto" w:fill="FFFFFF"/>
        </w:rPr>
        <w:t>.</w:t>
      </w:r>
    </w:p>
    <w:p w:rsidR="00456E01" w:rsidRPr="00506738"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506738">
        <w:rPr>
          <w:b/>
          <w:bCs/>
          <w:sz w:val="24"/>
          <w:szCs w:val="24"/>
        </w:rPr>
        <w:t xml:space="preserve"> </w:t>
      </w:r>
      <w:bookmarkStart w:id="42" w:name="_Toc322017037"/>
      <w:r w:rsidRPr="00506738">
        <w:rPr>
          <w:b/>
          <w:bCs/>
          <w:sz w:val="24"/>
          <w:szCs w:val="24"/>
        </w:rPr>
        <w:t>Обжалование</w:t>
      </w:r>
      <w:bookmarkEnd w:id="42"/>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06738">
        <w:rPr>
          <w:sz w:val="24"/>
          <w:szCs w:val="24"/>
          <w:shd w:val="clear" w:color="auto" w:fill="FFFFFF"/>
        </w:rPr>
        <w:t>в случаях</w:t>
      </w:r>
      <w:r w:rsidRPr="00506738">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06738">
        <w:rPr>
          <w:sz w:val="24"/>
          <w:szCs w:val="24"/>
        </w:rPr>
        <w:t xml:space="preserve">. </w:t>
      </w:r>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456E01" w:rsidRPr="00506738" w:rsidRDefault="00456E01" w:rsidP="00456E01">
      <w:pPr>
        <w:shd w:val="clear" w:color="auto" w:fill="FFFFFF"/>
        <w:tabs>
          <w:tab w:val="left" w:pos="0"/>
        </w:tabs>
        <w:spacing w:line="240" w:lineRule="auto"/>
        <w:rPr>
          <w:sz w:val="24"/>
          <w:szCs w:val="24"/>
        </w:rPr>
      </w:pPr>
    </w:p>
    <w:p w:rsidR="00456E01" w:rsidRPr="00506738" w:rsidRDefault="00456E01" w:rsidP="00113E6B">
      <w:pPr>
        <w:shd w:val="clear" w:color="auto" w:fill="FFFFFF"/>
        <w:tabs>
          <w:tab w:val="left" w:pos="0"/>
        </w:tabs>
        <w:spacing w:line="240" w:lineRule="auto"/>
        <w:ind w:firstLine="0"/>
        <w:rPr>
          <w:b/>
          <w:sz w:val="24"/>
          <w:szCs w:val="24"/>
        </w:rPr>
      </w:pPr>
      <w:bookmarkStart w:id="43" w:name="_Toc322017038"/>
      <w:r w:rsidRPr="00506738">
        <w:rPr>
          <w:b/>
          <w:sz w:val="24"/>
          <w:szCs w:val="24"/>
        </w:rPr>
        <w:t>1.4. Досудебный порядок рассмотрения споров</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1.4.1</w:t>
      </w:r>
      <w:r w:rsidR="00D15309" w:rsidRPr="00506738">
        <w:rPr>
          <w:b/>
          <w:sz w:val="24"/>
          <w:szCs w:val="24"/>
        </w:rPr>
        <w:t>.</w:t>
      </w:r>
      <w:r w:rsidRPr="00506738">
        <w:rPr>
          <w:sz w:val="24"/>
          <w:szCs w:val="24"/>
        </w:rPr>
        <w:t xml:space="preserve"> Д</w:t>
      </w:r>
      <w:r w:rsidRPr="00506738">
        <w:rPr>
          <w:bCs/>
          <w:iCs/>
          <w:sz w:val="24"/>
          <w:szCs w:val="24"/>
        </w:rPr>
        <w:t>ля разрешения разногласий по взаимному согласию</w:t>
      </w:r>
      <w:r w:rsidRPr="00506738">
        <w:rPr>
          <w:sz w:val="24"/>
          <w:szCs w:val="24"/>
        </w:rPr>
        <w:t xml:space="preserve">, Заказчик предлагает официально оформленную претензию, направить в закупочную комиссию </w:t>
      </w:r>
      <w:r w:rsidRPr="00506738">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506738">
        <w:rPr>
          <w:sz w:val="24"/>
          <w:szCs w:val="24"/>
        </w:rPr>
        <w:t xml:space="preserve"> </w:t>
      </w:r>
    </w:p>
    <w:p w:rsidR="00456E01" w:rsidRPr="00506738" w:rsidRDefault="00456E01" w:rsidP="00113E6B">
      <w:pPr>
        <w:shd w:val="clear" w:color="auto" w:fill="FFFFFF"/>
        <w:tabs>
          <w:tab w:val="left" w:pos="0"/>
        </w:tabs>
        <w:spacing w:line="240" w:lineRule="auto"/>
        <w:ind w:firstLine="0"/>
        <w:rPr>
          <w:sz w:val="24"/>
          <w:szCs w:val="24"/>
        </w:rPr>
      </w:pPr>
      <w:bookmarkStart w:id="44" w:name="_Ref301961104"/>
      <w:r w:rsidRPr="00506738">
        <w:rPr>
          <w:sz w:val="24"/>
          <w:szCs w:val="24"/>
        </w:rPr>
        <w:t xml:space="preserve">    </w:t>
      </w:r>
      <w:bookmarkEnd w:id="44"/>
      <w:r w:rsidRPr="00506738">
        <w:rPr>
          <w:sz w:val="24"/>
          <w:szCs w:val="24"/>
        </w:rPr>
        <w:t xml:space="preserve"> </w:t>
      </w:r>
      <w:r w:rsidRPr="00506738">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06738">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rsidR="00456E01" w:rsidRPr="00506738" w:rsidRDefault="00456E01" w:rsidP="00113E6B">
      <w:pPr>
        <w:shd w:val="clear" w:color="auto" w:fill="FFFFFF"/>
        <w:tabs>
          <w:tab w:val="left" w:pos="0"/>
        </w:tabs>
        <w:spacing w:line="240" w:lineRule="auto"/>
        <w:ind w:firstLine="0"/>
        <w:rPr>
          <w:sz w:val="24"/>
          <w:szCs w:val="24"/>
        </w:rPr>
      </w:pPr>
      <w:r w:rsidRPr="00506738">
        <w:rPr>
          <w:bCs/>
          <w:iCs/>
          <w:snapToGrid w:val="0"/>
          <w:sz w:val="24"/>
          <w:szCs w:val="24"/>
        </w:rPr>
        <w:t xml:space="preserve">     На время рассмотрения </w:t>
      </w:r>
      <w:r w:rsidRPr="00506738">
        <w:rPr>
          <w:snapToGrid w:val="0"/>
          <w:sz w:val="24"/>
          <w:szCs w:val="24"/>
        </w:rPr>
        <w:t>претензии</w:t>
      </w:r>
      <w:r w:rsidRPr="00506738">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1.4.2</w:t>
      </w:r>
      <w:r w:rsidR="00D15309" w:rsidRPr="00506738">
        <w:rPr>
          <w:b/>
          <w:sz w:val="24"/>
          <w:szCs w:val="24"/>
        </w:rPr>
        <w:t xml:space="preserve">. </w:t>
      </w:r>
      <w:r w:rsidRPr="00506738">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506738">
        <w:rPr>
          <w:sz w:val="24"/>
          <w:szCs w:val="24"/>
          <w:shd w:val="clear" w:color="auto" w:fill="F2DBDB"/>
        </w:rPr>
        <w:t xml:space="preserve"> </w:t>
      </w:r>
    </w:p>
    <w:p w:rsidR="00456E01" w:rsidRPr="00506738" w:rsidRDefault="00456E01" w:rsidP="00456E01">
      <w:pPr>
        <w:keepNext/>
        <w:shd w:val="clear" w:color="auto" w:fill="FFFFFF"/>
        <w:suppressAutoHyphens/>
        <w:spacing w:before="360" w:after="120" w:line="240" w:lineRule="auto"/>
        <w:ind w:left="426" w:hanging="426"/>
        <w:outlineLvl w:val="1"/>
        <w:rPr>
          <w:b/>
          <w:bCs/>
          <w:sz w:val="24"/>
          <w:szCs w:val="24"/>
        </w:rPr>
      </w:pPr>
      <w:r w:rsidRPr="00506738">
        <w:rPr>
          <w:b/>
          <w:bCs/>
          <w:sz w:val="24"/>
          <w:szCs w:val="24"/>
        </w:rPr>
        <w:t>1.5.</w:t>
      </w:r>
      <w:r w:rsidRPr="00506738">
        <w:rPr>
          <w:b/>
          <w:bCs/>
          <w:sz w:val="24"/>
          <w:szCs w:val="24"/>
        </w:rPr>
        <w:tab/>
        <w:t>Прочие положения</w:t>
      </w:r>
      <w:bookmarkEnd w:id="43"/>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1.5.1.</w:t>
      </w:r>
      <w:r w:rsidRPr="00506738">
        <w:rPr>
          <w:rFonts w:cs="Arial"/>
          <w:sz w:val="24"/>
          <w:szCs w:val="24"/>
        </w:rPr>
        <w:t xml:space="preserve"> </w:t>
      </w:r>
      <w:r w:rsidR="00456E01" w:rsidRPr="00506738">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1.5.2.</w:t>
      </w:r>
      <w:r w:rsidRPr="00506738">
        <w:rPr>
          <w:rFonts w:cs="Arial"/>
          <w:sz w:val="24"/>
          <w:szCs w:val="24"/>
        </w:rPr>
        <w:t xml:space="preserve"> </w:t>
      </w:r>
      <w:r w:rsidR="00456E01" w:rsidRPr="00506738">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1.5.3.</w:t>
      </w:r>
      <w:r w:rsidRPr="00506738">
        <w:rPr>
          <w:rFonts w:cs="Arial"/>
          <w:sz w:val="24"/>
          <w:szCs w:val="24"/>
        </w:rPr>
        <w:t xml:space="preserve"> </w:t>
      </w:r>
      <w:r w:rsidR="00456E01" w:rsidRPr="00506738">
        <w:rPr>
          <w:rFonts w:cs="Arial"/>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1.5.4.</w:t>
      </w:r>
      <w:r w:rsidR="00456E01" w:rsidRPr="00506738">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rsidR="00456E01" w:rsidRPr="00506738" w:rsidRDefault="00456E01" w:rsidP="00456E01">
      <w:pPr>
        <w:shd w:val="clear" w:color="auto" w:fill="FFFFFF"/>
        <w:spacing w:line="240" w:lineRule="auto"/>
        <w:rPr>
          <w:sz w:val="24"/>
          <w:szCs w:val="24"/>
        </w:rPr>
      </w:pPr>
    </w:p>
    <w:p w:rsidR="009E5782" w:rsidRPr="00506738" w:rsidRDefault="009E5782" w:rsidP="00BD1D5C">
      <w:pPr>
        <w:numPr>
          <w:ilvl w:val="1"/>
          <w:numId w:val="12"/>
        </w:numPr>
        <w:shd w:val="clear" w:color="auto" w:fill="FFFFFF"/>
        <w:tabs>
          <w:tab w:val="num" w:pos="360"/>
        </w:tabs>
        <w:spacing w:line="240" w:lineRule="atLeast"/>
        <w:ind w:hanging="644"/>
        <w:jc w:val="left"/>
        <w:rPr>
          <w:b/>
          <w:sz w:val="24"/>
          <w:szCs w:val="24"/>
        </w:rPr>
      </w:pPr>
      <w:r w:rsidRPr="00506738">
        <w:rPr>
          <w:b/>
          <w:bCs/>
          <w:iCs/>
          <w:sz w:val="24"/>
          <w:szCs w:val="24"/>
        </w:rPr>
        <w:t xml:space="preserve"> Конфликт интересов </w:t>
      </w:r>
    </w:p>
    <w:p w:rsidR="009E5782" w:rsidRPr="00506738" w:rsidRDefault="009E5782" w:rsidP="009E5782">
      <w:pPr>
        <w:widowControl w:val="0"/>
        <w:shd w:val="clear" w:color="auto" w:fill="FFFFFF"/>
        <w:tabs>
          <w:tab w:val="left" w:pos="851"/>
        </w:tabs>
        <w:autoSpaceDE w:val="0"/>
        <w:autoSpaceDN w:val="0"/>
        <w:adjustRightInd w:val="0"/>
        <w:spacing w:line="240" w:lineRule="atLeast"/>
        <w:ind w:firstLine="0"/>
        <w:contextualSpacing/>
        <w:rPr>
          <w:rFonts w:cs="Arial"/>
          <w:bCs/>
          <w:iCs/>
          <w:sz w:val="24"/>
          <w:szCs w:val="24"/>
        </w:rPr>
      </w:pPr>
      <w:r w:rsidRPr="00506738">
        <w:rPr>
          <w:rFonts w:cs="Arial"/>
          <w:bCs/>
          <w:iCs/>
          <w:sz w:val="24"/>
          <w:szCs w:val="24"/>
        </w:rPr>
        <w:t xml:space="preserve">       </w:t>
      </w:r>
      <w:r w:rsidRPr="00506738">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rsidR="00345F85" w:rsidRDefault="00345F85" w:rsidP="002B2C7F">
      <w:pPr>
        <w:pStyle w:val="af6"/>
        <w:tabs>
          <w:tab w:val="clear" w:pos="360"/>
        </w:tabs>
        <w:spacing w:line="240" w:lineRule="auto"/>
        <w:rPr>
          <w:b/>
          <w:bCs/>
          <w:kern w:val="28"/>
          <w:sz w:val="24"/>
          <w:szCs w:val="24"/>
        </w:rPr>
      </w:pPr>
    </w:p>
    <w:p w:rsidR="006E07DC" w:rsidRDefault="006E07DC" w:rsidP="002B2C7F">
      <w:pPr>
        <w:pStyle w:val="af6"/>
        <w:tabs>
          <w:tab w:val="clear" w:pos="360"/>
        </w:tabs>
        <w:spacing w:line="240" w:lineRule="auto"/>
        <w:rPr>
          <w:b/>
          <w:bCs/>
          <w:kern w:val="28"/>
          <w:sz w:val="24"/>
          <w:szCs w:val="24"/>
        </w:rPr>
      </w:pPr>
    </w:p>
    <w:p w:rsidR="006E07DC" w:rsidRPr="00506738" w:rsidRDefault="006E07DC" w:rsidP="002B2C7F">
      <w:pPr>
        <w:pStyle w:val="af6"/>
        <w:tabs>
          <w:tab w:val="clear" w:pos="360"/>
        </w:tabs>
        <w:spacing w:line="240" w:lineRule="auto"/>
        <w:rPr>
          <w:b/>
          <w:bCs/>
          <w:kern w:val="28"/>
          <w:sz w:val="24"/>
          <w:szCs w:val="24"/>
        </w:rPr>
      </w:pPr>
    </w:p>
    <w:p w:rsidR="007928B3" w:rsidRPr="00792DE4" w:rsidRDefault="007928B3" w:rsidP="007928B3">
      <w:pPr>
        <w:tabs>
          <w:tab w:val="left" w:pos="1134"/>
        </w:tabs>
        <w:spacing w:line="240" w:lineRule="auto"/>
        <w:ind w:firstLine="0"/>
        <w:rPr>
          <w:b/>
          <w:bCs/>
          <w:kern w:val="28"/>
          <w:sz w:val="24"/>
          <w:szCs w:val="24"/>
        </w:rPr>
      </w:pPr>
      <w:r w:rsidRPr="00792DE4">
        <w:rPr>
          <w:b/>
          <w:bCs/>
          <w:kern w:val="28"/>
          <w:sz w:val="24"/>
          <w:szCs w:val="24"/>
        </w:rPr>
        <w:lastRenderedPageBreak/>
        <w:t>2. Техническое задание</w:t>
      </w:r>
    </w:p>
    <w:p w:rsidR="007928B3" w:rsidRPr="00792DE4" w:rsidRDefault="007928B3" w:rsidP="007928B3">
      <w:pPr>
        <w:pStyle w:val="1f0"/>
        <w:jc w:val="both"/>
        <w:rPr>
          <w:szCs w:val="24"/>
        </w:rPr>
      </w:pPr>
      <w:r w:rsidRPr="00792DE4">
        <w:rPr>
          <w:b/>
          <w:szCs w:val="24"/>
        </w:rPr>
        <w:t xml:space="preserve">2.1. </w:t>
      </w:r>
      <w:r w:rsidRPr="00792DE4">
        <w:rPr>
          <w:b/>
          <w:bCs/>
          <w:szCs w:val="24"/>
        </w:rPr>
        <w:t>Предмет закупки:</w:t>
      </w:r>
      <w:r w:rsidRPr="00792DE4">
        <w:rPr>
          <w:b/>
          <w:szCs w:val="24"/>
        </w:rPr>
        <w:t xml:space="preserve"> </w:t>
      </w:r>
      <w:r w:rsidRPr="00792DE4">
        <w:rPr>
          <w:szCs w:val="24"/>
        </w:rPr>
        <w:t xml:space="preserve">Поставка аппаратно-программного комплекса </w:t>
      </w:r>
      <w:r w:rsidRPr="00792DE4">
        <w:rPr>
          <w:szCs w:val="24"/>
          <w:lang w:val="en-US"/>
        </w:rPr>
        <w:t>SD</w:t>
      </w:r>
      <w:r w:rsidRPr="00792DE4">
        <w:rPr>
          <w:szCs w:val="24"/>
        </w:rPr>
        <w:t>-</w:t>
      </w:r>
      <w:r w:rsidRPr="00792DE4">
        <w:rPr>
          <w:szCs w:val="24"/>
          <w:lang w:val="en-US"/>
        </w:rPr>
        <w:t>WAN</w:t>
      </w:r>
      <w:r w:rsidRPr="00792DE4">
        <w:rPr>
          <w:szCs w:val="24"/>
        </w:rPr>
        <w:t xml:space="preserve"> для нужд АО «Саханефтегазсбыт».</w:t>
      </w:r>
    </w:p>
    <w:tbl>
      <w:tblPr>
        <w:tblStyle w:val="TableNormal"/>
        <w:tblpPr w:leftFromText="180" w:rightFromText="180" w:vertAnchor="text" w:horzAnchor="margin" w:tblpXSpec="center" w:tblpY="332"/>
        <w:tblW w:w="10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841"/>
        <w:gridCol w:w="1275"/>
        <w:gridCol w:w="1560"/>
        <w:gridCol w:w="1842"/>
        <w:gridCol w:w="851"/>
        <w:gridCol w:w="1695"/>
      </w:tblGrid>
      <w:tr w:rsidR="007928B3" w:rsidRPr="00792DE4" w:rsidTr="00FF0034">
        <w:trPr>
          <w:trHeight w:val="1026"/>
        </w:trPr>
        <w:tc>
          <w:tcPr>
            <w:tcW w:w="567" w:type="dxa"/>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w:t>
            </w:r>
          </w:p>
        </w:tc>
        <w:tc>
          <w:tcPr>
            <w:tcW w:w="2841" w:type="dxa"/>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Наименование</w:t>
            </w:r>
          </w:p>
        </w:tc>
        <w:tc>
          <w:tcPr>
            <w:tcW w:w="2835" w:type="dxa"/>
            <w:gridSpan w:val="2"/>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eastAsia="Times New Roman" w:hAnsi="Times New Roman" w:cs="Times New Roman"/>
                <w:b/>
                <w:lang w:val="ru-RU" w:eastAsia="ru-RU"/>
              </w:rPr>
              <w:t>Предоставление национального режима в соответствии с ПП 1875 от 23.12.2024</w:t>
            </w:r>
          </w:p>
        </w:tc>
        <w:tc>
          <w:tcPr>
            <w:tcW w:w="1842" w:type="dxa"/>
            <w:vMerge w:val="restart"/>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Цена</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 xml:space="preserve">за ед. </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(руб.)</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без НДС</w:t>
            </w:r>
          </w:p>
        </w:tc>
        <w:tc>
          <w:tcPr>
            <w:tcW w:w="851" w:type="dxa"/>
            <w:vMerge w:val="restart"/>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Кол-во</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шт.</w:t>
            </w:r>
          </w:p>
        </w:tc>
        <w:tc>
          <w:tcPr>
            <w:tcW w:w="1695" w:type="dxa"/>
            <w:vMerge w:val="restart"/>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Начальная максимальная цена договора</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 xml:space="preserve">без НДС </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(руб.)</w:t>
            </w:r>
          </w:p>
        </w:tc>
      </w:tr>
      <w:tr w:rsidR="007928B3" w:rsidRPr="00792DE4" w:rsidTr="00FF0034">
        <w:trPr>
          <w:trHeight w:val="937"/>
        </w:trPr>
        <w:tc>
          <w:tcPr>
            <w:tcW w:w="567" w:type="dxa"/>
          </w:tcPr>
          <w:p w:rsidR="007928B3" w:rsidRPr="00792DE4" w:rsidRDefault="007928B3" w:rsidP="0042480B">
            <w:pPr>
              <w:pStyle w:val="afffc"/>
              <w:jc w:val="center"/>
              <w:rPr>
                <w:rFonts w:ascii="Times New Roman" w:hAnsi="Times New Roman"/>
                <w:b/>
                <w:sz w:val="24"/>
                <w:szCs w:val="24"/>
                <w:lang w:val="ru-RU"/>
              </w:rPr>
            </w:pPr>
          </w:p>
        </w:tc>
        <w:tc>
          <w:tcPr>
            <w:tcW w:w="2841" w:type="dxa"/>
          </w:tcPr>
          <w:p w:rsidR="007928B3" w:rsidRPr="00792DE4" w:rsidRDefault="007928B3" w:rsidP="0042480B">
            <w:pPr>
              <w:pStyle w:val="afffc"/>
              <w:rPr>
                <w:rFonts w:ascii="Times New Roman" w:hAnsi="Times New Roman"/>
                <w:sz w:val="24"/>
                <w:szCs w:val="24"/>
                <w:lang w:val="ru-RU"/>
              </w:rPr>
            </w:pPr>
          </w:p>
        </w:tc>
        <w:tc>
          <w:tcPr>
            <w:tcW w:w="127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b/>
                <w:sz w:val="24"/>
                <w:szCs w:val="24"/>
                <w:lang w:val="ru-RU"/>
              </w:rPr>
              <w:t>ОКПД2</w:t>
            </w:r>
          </w:p>
        </w:tc>
        <w:tc>
          <w:tcPr>
            <w:tcW w:w="1560" w:type="dxa"/>
          </w:tcPr>
          <w:p w:rsidR="007928B3" w:rsidRPr="00792DE4" w:rsidRDefault="007928B3" w:rsidP="0042480B">
            <w:pPr>
              <w:ind w:firstLine="0"/>
              <w:jc w:val="center"/>
              <w:rPr>
                <w:sz w:val="20"/>
                <w:szCs w:val="20"/>
                <w:lang w:val="ru-RU"/>
              </w:rPr>
            </w:pPr>
            <w:r w:rsidRPr="00792DE4">
              <w:rPr>
                <w:rFonts w:cs="Times New Roman"/>
                <w:b/>
                <w:sz w:val="20"/>
                <w:szCs w:val="20"/>
                <w:lang w:val="ru-RU" w:eastAsia="ru-RU"/>
              </w:rPr>
              <w:t>Мера применения национального режима (запрет, ограничение, преимущество)</w:t>
            </w:r>
          </w:p>
        </w:tc>
        <w:tc>
          <w:tcPr>
            <w:tcW w:w="1842" w:type="dxa"/>
            <w:vMerge/>
          </w:tcPr>
          <w:p w:rsidR="007928B3" w:rsidRPr="00792DE4" w:rsidRDefault="007928B3" w:rsidP="0042480B">
            <w:pPr>
              <w:pStyle w:val="afffc"/>
              <w:jc w:val="center"/>
              <w:rPr>
                <w:rFonts w:ascii="Times New Roman" w:hAnsi="Times New Roman"/>
                <w:sz w:val="24"/>
                <w:szCs w:val="24"/>
                <w:lang w:val="ru-RU"/>
              </w:rPr>
            </w:pPr>
          </w:p>
        </w:tc>
        <w:tc>
          <w:tcPr>
            <w:tcW w:w="851" w:type="dxa"/>
            <w:vMerge/>
          </w:tcPr>
          <w:p w:rsidR="007928B3" w:rsidRPr="00792DE4" w:rsidRDefault="007928B3" w:rsidP="0042480B">
            <w:pPr>
              <w:pStyle w:val="afffc"/>
              <w:jc w:val="center"/>
              <w:rPr>
                <w:rFonts w:ascii="Times New Roman" w:hAnsi="Times New Roman"/>
                <w:spacing w:val="-10"/>
                <w:sz w:val="24"/>
                <w:szCs w:val="24"/>
                <w:lang w:val="ru-RU"/>
              </w:rPr>
            </w:pPr>
          </w:p>
        </w:tc>
        <w:tc>
          <w:tcPr>
            <w:tcW w:w="1695" w:type="dxa"/>
            <w:vMerge/>
          </w:tcPr>
          <w:p w:rsidR="007928B3" w:rsidRPr="00792DE4" w:rsidRDefault="007928B3" w:rsidP="0042480B">
            <w:pPr>
              <w:pStyle w:val="afffc"/>
              <w:jc w:val="center"/>
              <w:rPr>
                <w:rFonts w:ascii="Times New Roman" w:hAnsi="Times New Roman"/>
                <w:sz w:val="24"/>
                <w:szCs w:val="24"/>
                <w:lang w:val="ru-RU"/>
              </w:rPr>
            </w:pPr>
          </w:p>
        </w:tc>
      </w:tr>
      <w:tr w:rsidR="007928B3" w:rsidRPr="00792DE4" w:rsidTr="00FF0034">
        <w:trPr>
          <w:trHeight w:val="937"/>
        </w:trPr>
        <w:tc>
          <w:tcPr>
            <w:tcW w:w="567" w:type="dxa"/>
          </w:tcPr>
          <w:p w:rsidR="007928B3" w:rsidRPr="00792DE4" w:rsidRDefault="007928B3" w:rsidP="00FF0034">
            <w:pPr>
              <w:pStyle w:val="afffc"/>
              <w:jc w:val="center"/>
              <w:rPr>
                <w:rFonts w:ascii="Times New Roman" w:hAnsi="Times New Roman"/>
                <w:b/>
                <w:sz w:val="24"/>
                <w:szCs w:val="24"/>
                <w:lang w:val="ru-RU"/>
              </w:rPr>
            </w:pPr>
          </w:p>
          <w:p w:rsidR="007928B3" w:rsidRPr="00792DE4" w:rsidRDefault="007928B3" w:rsidP="00FF0034">
            <w:pPr>
              <w:pStyle w:val="afffc"/>
              <w:jc w:val="center"/>
              <w:rPr>
                <w:rFonts w:ascii="Times New Roman" w:hAnsi="Times New Roman"/>
                <w:b/>
                <w:sz w:val="24"/>
                <w:szCs w:val="24"/>
                <w:lang w:val="ru-RU"/>
              </w:rPr>
            </w:pPr>
            <w:r w:rsidRPr="00792DE4">
              <w:rPr>
                <w:rFonts w:ascii="Times New Roman" w:hAnsi="Times New Roman"/>
                <w:b/>
                <w:spacing w:val="-10"/>
                <w:sz w:val="24"/>
                <w:szCs w:val="24"/>
                <w:lang w:val="ru-RU"/>
              </w:rPr>
              <w:t>1</w:t>
            </w:r>
          </w:p>
        </w:tc>
        <w:tc>
          <w:tcPr>
            <w:tcW w:w="2841" w:type="dxa"/>
          </w:tcPr>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Сетевой сервер BI.ZONE CyberEdge 100, 4</w:t>
            </w:r>
          </w:p>
          <w:p w:rsidR="007928B3" w:rsidRPr="00792DE4" w:rsidRDefault="007928B3" w:rsidP="0042480B">
            <w:pPr>
              <w:pStyle w:val="afffc"/>
              <w:rPr>
                <w:rFonts w:ascii="Times New Roman" w:hAnsi="Times New Roman"/>
                <w:sz w:val="24"/>
                <w:szCs w:val="24"/>
              </w:rPr>
            </w:pPr>
            <w:r w:rsidRPr="00792DE4">
              <w:rPr>
                <w:rFonts w:ascii="Times New Roman" w:hAnsi="Times New Roman"/>
                <w:sz w:val="24"/>
                <w:szCs w:val="24"/>
              </w:rPr>
              <w:t>Cores, 4 GB RAM, 64GB storage, 4x1G RJ45,</w:t>
            </w:r>
          </w:p>
          <w:p w:rsidR="007928B3" w:rsidRPr="00792DE4" w:rsidRDefault="007928B3" w:rsidP="0042480B">
            <w:pPr>
              <w:pStyle w:val="afffc"/>
              <w:rPr>
                <w:rFonts w:ascii="Times New Roman" w:hAnsi="Times New Roman"/>
                <w:sz w:val="24"/>
                <w:szCs w:val="24"/>
              </w:rPr>
            </w:pPr>
            <w:r w:rsidRPr="00792DE4">
              <w:rPr>
                <w:rFonts w:ascii="Times New Roman" w:hAnsi="Times New Roman"/>
                <w:sz w:val="24"/>
                <w:szCs w:val="24"/>
              </w:rPr>
              <w:t xml:space="preserve">1x1G SFP, 1xLTE, ext. PSU, </w:t>
            </w:r>
            <w:r w:rsidRPr="00792DE4">
              <w:rPr>
                <w:rFonts w:ascii="Times New Roman" w:hAnsi="Times New Roman"/>
                <w:sz w:val="24"/>
                <w:szCs w:val="24"/>
                <w:lang w:val="ru-RU"/>
              </w:rPr>
              <w:t>с</w:t>
            </w:r>
            <w:r w:rsidRPr="00792DE4">
              <w:rPr>
                <w:rFonts w:ascii="Times New Roman" w:hAnsi="Times New Roman"/>
                <w:sz w:val="24"/>
                <w:szCs w:val="24"/>
              </w:rPr>
              <w:t xml:space="preserve"> </w:t>
            </w:r>
            <w:r w:rsidRPr="00792DE4">
              <w:rPr>
                <w:rFonts w:ascii="Times New Roman" w:hAnsi="Times New Roman"/>
                <w:sz w:val="24"/>
                <w:szCs w:val="24"/>
                <w:lang w:val="ru-RU"/>
              </w:rPr>
              <w:t>предустановленным</w:t>
            </w:r>
            <w:r w:rsidRPr="00792DE4">
              <w:rPr>
                <w:rFonts w:ascii="Times New Roman" w:hAnsi="Times New Roman"/>
                <w:sz w:val="24"/>
                <w:szCs w:val="24"/>
              </w:rPr>
              <w:t xml:space="preserve"> </w:t>
            </w:r>
            <w:r w:rsidRPr="00792DE4">
              <w:rPr>
                <w:rFonts w:ascii="Times New Roman" w:hAnsi="Times New Roman"/>
                <w:sz w:val="24"/>
                <w:szCs w:val="24"/>
                <w:lang w:val="ru-RU"/>
              </w:rPr>
              <w:t>ПО</w:t>
            </w:r>
            <w:r w:rsidRPr="00792DE4">
              <w:rPr>
                <w:rFonts w:ascii="Times New Roman" w:hAnsi="Times New Roman"/>
                <w:sz w:val="24"/>
                <w:szCs w:val="24"/>
              </w:rPr>
              <w:t xml:space="preserve"> BI.ZONE Secure SD-WAN (CyberEdge OS)</w:t>
            </w:r>
          </w:p>
        </w:tc>
        <w:tc>
          <w:tcPr>
            <w:tcW w:w="127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26.20.40.150</w:t>
            </w:r>
          </w:p>
        </w:tc>
        <w:tc>
          <w:tcPr>
            <w:tcW w:w="1560"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z w:val="24"/>
                <w:szCs w:val="24"/>
                <w:lang w:val="ru-RU"/>
              </w:rPr>
              <w:t>запрет</w:t>
            </w:r>
          </w:p>
        </w:tc>
        <w:tc>
          <w:tcPr>
            <w:tcW w:w="1842"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206 763,00</w:t>
            </w:r>
          </w:p>
        </w:tc>
        <w:tc>
          <w:tcPr>
            <w:tcW w:w="851"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pacing w:val="-10"/>
                <w:sz w:val="24"/>
                <w:szCs w:val="24"/>
                <w:lang w:val="ru-RU"/>
              </w:rPr>
              <w:t>23</w:t>
            </w:r>
          </w:p>
        </w:tc>
        <w:tc>
          <w:tcPr>
            <w:tcW w:w="169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4 755 549,00</w:t>
            </w:r>
          </w:p>
        </w:tc>
      </w:tr>
      <w:tr w:rsidR="007928B3" w:rsidRPr="00792DE4" w:rsidTr="00FF0034">
        <w:trPr>
          <w:trHeight w:val="1406"/>
        </w:trPr>
        <w:tc>
          <w:tcPr>
            <w:tcW w:w="567" w:type="dxa"/>
          </w:tcPr>
          <w:p w:rsidR="007928B3" w:rsidRPr="00792DE4" w:rsidRDefault="007928B3" w:rsidP="00FF0034">
            <w:pPr>
              <w:pStyle w:val="afffc"/>
              <w:jc w:val="center"/>
              <w:rPr>
                <w:rFonts w:ascii="Times New Roman" w:hAnsi="Times New Roman"/>
                <w:b/>
                <w:sz w:val="24"/>
                <w:szCs w:val="24"/>
              </w:rPr>
            </w:pPr>
          </w:p>
          <w:p w:rsidR="007928B3" w:rsidRPr="00792DE4" w:rsidRDefault="007928B3" w:rsidP="00FF0034">
            <w:pPr>
              <w:pStyle w:val="afffc"/>
              <w:jc w:val="center"/>
              <w:rPr>
                <w:rFonts w:ascii="Times New Roman" w:hAnsi="Times New Roman"/>
                <w:b/>
                <w:sz w:val="24"/>
                <w:szCs w:val="24"/>
              </w:rPr>
            </w:pPr>
          </w:p>
          <w:p w:rsidR="007928B3" w:rsidRPr="00792DE4" w:rsidRDefault="007928B3" w:rsidP="00FF0034">
            <w:pPr>
              <w:pStyle w:val="afffc"/>
              <w:jc w:val="center"/>
              <w:rPr>
                <w:rFonts w:ascii="Times New Roman" w:hAnsi="Times New Roman"/>
                <w:b/>
                <w:sz w:val="24"/>
                <w:szCs w:val="24"/>
                <w:lang w:val="ru-RU"/>
              </w:rPr>
            </w:pPr>
            <w:r w:rsidRPr="00792DE4">
              <w:rPr>
                <w:rFonts w:ascii="Times New Roman" w:hAnsi="Times New Roman"/>
                <w:b/>
                <w:spacing w:val="-10"/>
                <w:sz w:val="24"/>
                <w:szCs w:val="24"/>
                <w:lang w:val="ru-RU"/>
              </w:rPr>
              <w:t>2</w:t>
            </w:r>
          </w:p>
        </w:tc>
        <w:tc>
          <w:tcPr>
            <w:tcW w:w="2841" w:type="dxa"/>
          </w:tcPr>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Бессрочная простая (неисключительная)</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лицензия на ПО BI.ZONE Secure SD-WAN на</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агрегированную WAN производительность</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до 100 Мбит/с для СКЗИ версии 1.0 класса</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КС1, совместно с контроллером, использующим комплект лицензий SDWAN-LIC-KC1-CSP</w:t>
            </w:r>
          </w:p>
        </w:tc>
        <w:tc>
          <w:tcPr>
            <w:tcW w:w="1275" w:type="dxa"/>
          </w:tcPr>
          <w:p w:rsidR="007928B3" w:rsidRPr="00792DE4" w:rsidRDefault="007928B3" w:rsidP="0042480B">
            <w:pPr>
              <w:ind w:firstLine="0"/>
              <w:jc w:val="center"/>
              <w:rPr>
                <w:sz w:val="24"/>
              </w:rPr>
            </w:pPr>
            <w:r w:rsidRPr="00792DE4">
              <w:rPr>
                <w:sz w:val="24"/>
              </w:rPr>
              <w:t>58.29.50</w:t>
            </w:r>
          </w:p>
          <w:p w:rsidR="007928B3" w:rsidRPr="00792DE4" w:rsidRDefault="007928B3" w:rsidP="0042480B">
            <w:pPr>
              <w:pStyle w:val="afffc"/>
              <w:jc w:val="center"/>
              <w:rPr>
                <w:rFonts w:ascii="Times New Roman" w:hAnsi="Times New Roman"/>
                <w:sz w:val="24"/>
                <w:szCs w:val="24"/>
                <w:lang w:val="ru-RU"/>
              </w:rPr>
            </w:pPr>
          </w:p>
        </w:tc>
        <w:tc>
          <w:tcPr>
            <w:tcW w:w="1560"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z w:val="24"/>
                <w:szCs w:val="24"/>
                <w:lang w:val="ru-RU"/>
              </w:rPr>
              <w:t>запрет</w:t>
            </w:r>
          </w:p>
        </w:tc>
        <w:tc>
          <w:tcPr>
            <w:tcW w:w="1842"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140 000,00</w:t>
            </w:r>
          </w:p>
        </w:tc>
        <w:tc>
          <w:tcPr>
            <w:tcW w:w="851"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pacing w:val="-10"/>
                <w:sz w:val="24"/>
                <w:szCs w:val="24"/>
                <w:lang w:val="ru-RU"/>
              </w:rPr>
              <w:t>23</w:t>
            </w:r>
          </w:p>
        </w:tc>
        <w:tc>
          <w:tcPr>
            <w:tcW w:w="169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3 220 000,00</w:t>
            </w:r>
          </w:p>
        </w:tc>
      </w:tr>
      <w:tr w:rsidR="007928B3" w:rsidRPr="00792DE4" w:rsidTr="00FF0034">
        <w:trPr>
          <w:trHeight w:val="299"/>
        </w:trPr>
        <w:tc>
          <w:tcPr>
            <w:tcW w:w="567" w:type="dxa"/>
          </w:tcPr>
          <w:p w:rsidR="007928B3" w:rsidRPr="00792DE4" w:rsidRDefault="007928B3" w:rsidP="00FF0034">
            <w:pPr>
              <w:pStyle w:val="afffc"/>
              <w:jc w:val="center"/>
              <w:rPr>
                <w:rFonts w:ascii="Times New Roman" w:hAnsi="Times New Roman"/>
                <w:b/>
                <w:sz w:val="24"/>
                <w:szCs w:val="24"/>
                <w:lang w:val="ru-RU"/>
              </w:rPr>
            </w:pPr>
            <w:r w:rsidRPr="00792DE4">
              <w:rPr>
                <w:rFonts w:ascii="Times New Roman" w:hAnsi="Times New Roman"/>
                <w:b/>
                <w:spacing w:val="-5"/>
                <w:sz w:val="24"/>
                <w:szCs w:val="24"/>
                <w:lang w:val="ru-RU"/>
              </w:rPr>
              <w:t>3</w:t>
            </w:r>
          </w:p>
        </w:tc>
        <w:tc>
          <w:tcPr>
            <w:tcW w:w="2841" w:type="dxa"/>
          </w:tcPr>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Сертификат на получение услуг технической поддержки лицензии на АРМ</w:t>
            </w:r>
          </w:p>
          <w:p w:rsidR="007928B3" w:rsidRPr="00792DE4" w:rsidRDefault="007928B3" w:rsidP="0042480B">
            <w:pPr>
              <w:pStyle w:val="afffc"/>
              <w:rPr>
                <w:rFonts w:ascii="Times New Roman" w:hAnsi="Times New Roman"/>
                <w:sz w:val="24"/>
                <w:szCs w:val="24"/>
              </w:rPr>
            </w:pPr>
            <w:r w:rsidRPr="00792DE4">
              <w:rPr>
                <w:rFonts w:ascii="Times New Roman" w:hAnsi="Times New Roman"/>
                <w:sz w:val="24"/>
                <w:szCs w:val="24"/>
              </w:rPr>
              <w:t>управления на 1 год</w:t>
            </w:r>
          </w:p>
        </w:tc>
        <w:tc>
          <w:tcPr>
            <w:tcW w:w="127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58.29.50</w:t>
            </w:r>
          </w:p>
        </w:tc>
        <w:tc>
          <w:tcPr>
            <w:tcW w:w="1560"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z w:val="24"/>
                <w:szCs w:val="24"/>
                <w:lang w:val="ru-RU"/>
              </w:rPr>
              <w:t>запрет</w:t>
            </w:r>
          </w:p>
        </w:tc>
        <w:tc>
          <w:tcPr>
            <w:tcW w:w="1842"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21 000,00</w:t>
            </w:r>
          </w:p>
        </w:tc>
        <w:tc>
          <w:tcPr>
            <w:tcW w:w="851"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pacing w:val="-10"/>
                <w:sz w:val="24"/>
                <w:szCs w:val="24"/>
              </w:rPr>
              <w:t>1</w:t>
            </w:r>
          </w:p>
        </w:tc>
        <w:tc>
          <w:tcPr>
            <w:tcW w:w="169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21 000,00</w:t>
            </w:r>
          </w:p>
        </w:tc>
      </w:tr>
      <w:tr w:rsidR="007928B3" w:rsidRPr="00792DE4" w:rsidTr="00FF0034">
        <w:trPr>
          <w:trHeight w:val="299"/>
        </w:trPr>
        <w:tc>
          <w:tcPr>
            <w:tcW w:w="8936" w:type="dxa"/>
            <w:gridSpan w:val="6"/>
          </w:tcPr>
          <w:p w:rsidR="007928B3" w:rsidRPr="00792DE4" w:rsidRDefault="007928B3" w:rsidP="0042480B">
            <w:pPr>
              <w:pStyle w:val="afffc"/>
              <w:rPr>
                <w:rFonts w:ascii="Times New Roman" w:hAnsi="Times New Roman"/>
                <w:sz w:val="24"/>
                <w:szCs w:val="24"/>
              </w:rPr>
            </w:pPr>
            <w:r w:rsidRPr="00792DE4">
              <w:rPr>
                <w:rFonts w:ascii="Times New Roman" w:hAnsi="Times New Roman"/>
                <w:b/>
                <w:spacing w:val="-2"/>
                <w:sz w:val="24"/>
                <w:szCs w:val="24"/>
              </w:rPr>
              <w:t>ИТОГО:</w:t>
            </w:r>
          </w:p>
        </w:tc>
        <w:tc>
          <w:tcPr>
            <w:tcW w:w="1695" w:type="dxa"/>
          </w:tcPr>
          <w:p w:rsidR="007928B3" w:rsidRPr="00792DE4" w:rsidRDefault="007928B3" w:rsidP="0042480B">
            <w:pPr>
              <w:pStyle w:val="afffc"/>
              <w:jc w:val="center"/>
              <w:rPr>
                <w:rFonts w:ascii="Times New Roman" w:hAnsi="Times New Roman"/>
                <w:b/>
                <w:sz w:val="24"/>
                <w:szCs w:val="24"/>
              </w:rPr>
            </w:pPr>
            <w:r w:rsidRPr="00792DE4">
              <w:rPr>
                <w:rFonts w:ascii="Times New Roman" w:hAnsi="Times New Roman"/>
                <w:b/>
                <w:sz w:val="24"/>
                <w:szCs w:val="24"/>
              </w:rPr>
              <w:t>7 996 549,00</w:t>
            </w:r>
          </w:p>
        </w:tc>
      </w:tr>
    </w:tbl>
    <w:p w:rsidR="007928B3" w:rsidRPr="00792DE4" w:rsidRDefault="007928B3" w:rsidP="007928B3">
      <w:pPr>
        <w:spacing w:line="240" w:lineRule="auto"/>
        <w:ind w:firstLine="0"/>
        <w:jc w:val="left"/>
        <w:rPr>
          <w:rFonts w:eastAsia="Calibri"/>
          <w:b/>
          <w:sz w:val="24"/>
          <w:szCs w:val="24"/>
          <w:lang w:eastAsia="en-US"/>
        </w:rPr>
      </w:pPr>
      <w:r w:rsidRPr="00792DE4">
        <w:rPr>
          <w:rFonts w:eastAsia="Calibri"/>
          <w:b/>
          <w:sz w:val="24"/>
          <w:szCs w:val="24"/>
          <w:lang w:eastAsia="en-US"/>
        </w:rPr>
        <w:tab/>
        <w:t>Закупка осуществляется по Лоту №1:</w:t>
      </w:r>
    </w:p>
    <w:p w:rsidR="007928B3" w:rsidRPr="00792DE4" w:rsidRDefault="007928B3" w:rsidP="007928B3">
      <w:pPr>
        <w:autoSpaceDE w:val="0"/>
        <w:autoSpaceDN w:val="0"/>
        <w:spacing w:line="240" w:lineRule="auto"/>
        <w:ind w:right="-143"/>
        <w:jc w:val="left"/>
        <w:rPr>
          <w:sz w:val="24"/>
          <w:szCs w:val="24"/>
        </w:rPr>
      </w:pPr>
      <w:r w:rsidRPr="00792DE4">
        <w:rPr>
          <w:rStyle w:val="1f1"/>
          <w:b/>
          <w:sz w:val="24"/>
          <w:szCs w:val="24"/>
        </w:rPr>
        <w:t>2.2. Срок поставки:</w:t>
      </w:r>
      <w:r w:rsidRPr="00792DE4">
        <w:rPr>
          <w:rStyle w:val="1f1"/>
          <w:sz w:val="24"/>
          <w:szCs w:val="24"/>
        </w:rPr>
        <w:t xml:space="preserve"> 60 календарных дней с даты заключения договора, с возможностью досрочной поставки. </w:t>
      </w:r>
    </w:p>
    <w:p w:rsidR="007928B3" w:rsidRPr="00792DE4" w:rsidRDefault="007928B3" w:rsidP="007928B3">
      <w:pPr>
        <w:pStyle w:val="1f0"/>
        <w:ind w:firstLine="567"/>
        <w:jc w:val="both"/>
        <w:rPr>
          <w:szCs w:val="24"/>
        </w:rPr>
      </w:pPr>
      <w:r w:rsidRPr="00792DE4">
        <w:rPr>
          <w:rStyle w:val="1f1"/>
          <w:b/>
          <w:szCs w:val="24"/>
        </w:rPr>
        <w:t>2.3.</w:t>
      </w:r>
      <w:r w:rsidRPr="00792DE4">
        <w:rPr>
          <w:rStyle w:val="1f1"/>
          <w:szCs w:val="24"/>
        </w:rPr>
        <w:t xml:space="preserve"> </w:t>
      </w:r>
      <w:r w:rsidRPr="00792DE4">
        <w:rPr>
          <w:b/>
          <w:szCs w:val="24"/>
        </w:rPr>
        <w:t xml:space="preserve">Место поставки: </w:t>
      </w:r>
      <w:r w:rsidRPr="00792DE4">
        <w:rPr>
          <w:szCs w:val="24"/>
        </w:rPr>
        <w:t>склад Заказчика, расположенный по адресу: 677000, Российская Федерация, Республика Саха (Якутия), г. Якутск, ул. Чиряева, д.3, АО «Саханефтегазсбыт».</w:t>
      </w:r>
      <w:r w:rsidRPr="00792DE4">
        <w:rPr>
          <w:bCs/>
          <w:szCs w:val="24"/>
          <w:lang w:eastAsia="ar-SA"/>
        </w:rPr>
        <w:t xml:space="preserve"> </w:t>
      </w:r>
    </w:p>
    <w:p w:rsidR="007928B3" w:rsidRPr="00792DE4" w:rsidRDefault="007928B3" w:rsidP="007928B3">
      <w:pPr>
        <w:pStyle w:val="1f0"/>
        <w:ind w:firstLine="567"/>
        <w:jc w:val="both"/>
        <w:rPr>
          <w:szCs w:val="24"/>
        </w:rPr>
      </w:pPr>
      <w:r w:rsidRPr="00792DE4">
        <w:rPr>
          <w:b/>
          <w:szCs w:val="24"/>
        </w:rPr>
        <w:t xml:space="preserve">2.4. Условия поставки: </w:t>
      </w:r>
      <w:r w:rsidRPr="00792DE4">
        <w:rPr>
          <w:szCs w:val="24"/>
        </w:rPr>
        <w:t xml:space="preserve">Поставка товара до места получения осуществляется силами и средствами </w:t>
      </w:r>
      <w:r w:rsidRPr="00792DE4">
        <w:rPr>
          <w:bCs/>
          <w:szCs w:val="24"/>
          <w:lang w:eastAsia="ar-SA"/>
        </w:rPr>
        <w:t>Поставщика в рабочее время с понедельника по четверг с 09.00 до 18.15, в пятницу с 09.00 до 17.00, исключая время обеда с 13.00 до 14.00 часов по местному времени.</w:t>
      </w:r>
    </w:p>
    <w:p w:rsidR="007928B3" w:rsidRPr="00792DE4" w:rsidRDefault="007928B3" w:rsidP="007928B3">
      <w:pPr>
        <w:autoSpaceDE w:val="0"/>
        <w:autoSpaceDN w:val="0"/>
        <w:spacing w:line="240" w:lineRule="auto"/>
        <w:rPr>
          <w:sz w:val="24"/>
          <w:szCs w:val="24"/>
        </w:rPr>
      </w:pPr>
      <w:r w:rsidRPr="00792DE4">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12 настоящего договора за 5 (пять) рабочих дней до предполагаемой даты отгрузки.</w:t>
      </w:r>
    </w:p>
    <w:p w:rsidR="007928B3" w:rsidRPr="00792DE4" w:rsidRDefault="007928B3" w:rsidP="007928B3">
      <w:pPr>
        <w:spacing w:line="240" w:lineRule="auto"/>
        <w:ind w:left="34" w:firstLine="0"/>
        <w:rPr>
          <w:sz w:val="24"/>
          <w:szCs w:val="24"/>
        </w:rPr>
      </w:pPr>
      <w:r w:rsidRPr="00792DE4">
        <w:rPr>
          <w:b/>
          <w:sz w:val="24"/>
          <w:szCs w:val="24"/>
        </w:rPr>
        <w:t xml:space="preserve">         2.5.</w:t>
      </w:r>
      <w:r w:rsidRPr="00792DE4">
        <w:rPr>
          <w:sz w:val="24"/>
          <w:szCs w:val="24"/>
        </w:rPr>
        <w:t xml:space="preserve"> </w:t>
      </w:r>
      <w:r w:rsidRPr="00792DE4">
        <w:rPr>
          <w:b/>
          <w:color w:val="000000"/>
          <w:sz w:val="24"/>
          <w:szCs w:val="24"/>
          <w:shd w:val="clear" w:color="auto" w:fill="FBFBFB"/>
        </w:rPr>
        <w:t>Обоснование начальной (максимальной) цены договора (НМЦД):</w:t>
      </w:r>
      <w:r w:rsidRPr="00792DE4">
        <w:rPr>
          <w:sz w:val="24"/>
          <w:szCs w:val="24"/>
        </w:rPr>
        <w:t xml:space="preserve"> </w:t>
      </w:r>
    </w:p>
    <w:p w:rsidR="007928B3" w:rsidRPr="00792DE4" w:rsidRDefault="007928B3" w:rsidP="007928B3">
      <w:pPr>
        <w:pStyle w:val="afffc"/>
        <w:rPr>
          <w:rFonts w:ascii="Times New Roman" w:hAnsi="Times New Roman"/>
          <w:sz w:val="24"/>
        </w:rPr>
      </w:pPr>
      <w:r w:rsidRPr="00792DE4">
        <w:rPr>
          <w:rFonts w:ascii="Times New Roman" w:hAnsi="Times New Roman"/>
          <w:sz w:val="24"/>
        </w:rPr>
        <w:tab/>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rsidR="007928B3" w:rsidRPr="00792DE4" w:rsidRDefault="007928B3" w:rsidP="007928B3">
      <w:pPr>
        <w:pStyle w:val="afffc"/>
        <w:rPr>
          <w:rFonts w:ascii="Times New Roman" w:hAnsi="Times New Roman"/>
          <w:sz w:val="24"/>
        </w:rPr>
      </w:pPr>
      <w:r w:rsidRPr="00792DE4">
        <w:rPr>
          <w:rFonts w:ascii="Times New Roman" w:hAnsi="Times New Roman"/>
          <w:sz w:val="24"/>
        </w:rPr>
        <w:lastRenderedPageBreak/>
        <w:tab/>
        <w:t xml:space="preserve">Для определения НМЦД использовано 3 (три) коммерческих предложения, полученных в соответствии с п.п. «б» п. 1 п. 9.2.1.1 Положения о закупке. </w:t>
      </w:r>
    </w:p>
    <w:p w:rsidR="007928B3" w:rsidRPr="00792DE4" w:rsidRDefault="007928B3" w:rsidP="007928B3">
      <w:pPr>
        <w:pStyle w:val="afffc"/>
        <w:jc w:val="both"/>
        <w:rPr>
          <w:rFonts w:ascii="Times New Roman" w:hAnsi="Times New Roman"/>
          <w:sz w:val="24"/>
        </w:rPr>
      </w:pPr>
      <w:r w:rsidRPr="00792DE4">
        <w:rPr>
          <w:rFonts w:ascii="Times New Roman" w:hAnsi="Times New Roman"/>
          <w:sz w:val="24"/>
        </w:rPr>
        <w:tab/>
        <w:t xml:space="preserve">НМЦД рассчитана путем сравнения цен, полученных по запросам коммерческих предложений, и выбора наименьшей из них, согласно п.п. «а» п. 2 п. 9.2.1.1, Положения о закупке.      </w:t>
      </w:r>
    </w:p>
    <w:p w:rsidR="007928B3" w:rsidRPr="00792DE4" w:rsidRDefault="007928B3" w:rsidP="007928B3">
      <w:pPr>
        <w:pStyle w:val="afffc"/>
        <w:jc w:val="both"/>
        <w:rPr>
          <w:rFonts w:ascii="Times New Roman" w:hAnsi="Times New Roman"/>
          <w:sz w:val="24"/>
          <w:shd w:val="clear" w:color="auto" w:fill="FBFBFB"/>
        </w:rPr>
      </w:pPr>
      <w:r w:rsidRPr="00792DE4">
        <w:rPr>
          <w:shd w:val="clear" w:color="auto" w:fill="FBFBFB"/>
        </w:rPr>
        <w:tab/>
        <w:t xml:space="preserve"> </w:t>
      </w:r>
      <w:r w:rsidRPr="00792DE4">
        <w:rPr>
          <w:rFonts w:ascii="Times New Roman" w:hAnsi="Times New Roman"/>
          <w:sz w:val="24"/>
          <w:shd w:val="clear" w:color="auto" w:fill="FBFBFB"/>
        </w:rPr>
        <w:t>КП 1 – 8 076 514,49</w:t>
      </w:r>
      <w:r w:rsidRPr="00792DE4">
        <w:rPr>
          <w:rFonts w:ascii="Times New Roman" w:hAnsi="Times New Roman"/>
          <w:sz w:val="24"/>
        </w:rPr>
        <w:t xml:space="preserve">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7928B3" w:rsidRPr="00792DE4" w:rsidTr="0042480B">
        <w:trPr>
          <w:trHeight w:val="50"/>
        </w:trPr>
        <w:tc>
          <w:tcPr>
            <w:tcW w:w="8452" w:type="dxa"/>
          </w:tcPr>
          <w:p w:rsidR="007928B3" w:rsidRPr="00792DE4" w:rsidRDefault="007928B3" w:rsidP="0042480B">
            <w:pPr>
              <w:pStyle w:val="afffc"/>
              <w:rPr>
                <w:rFonts w:ascii="Times New Roman" w:hAnsi="Times New Roman"/>
                <w:sz w:val="24"/>
              </w:rPr>
            </w:pPr>
            <w:r w:rsidRPr="00792DE4">
              <w:rPr>
                <w:rFonts w:ascii="Times New Roman" w:hAnsi="Times New Roman"/>
                <w:sz w:val="24"/>
                <w:shd w:val="clear" w:color="auto" w:fill="FBFBFB"/>
              </w:rPr>
              <w:t xml:space="preserve">           КП 2 – 7 996 549,00</w:t>
            </w:r>
            <w:r w:rsidRPr="00792DE4">
              <w:rPr>
                <w:rFonts w:ascii="Times New Roman" w:hAnsi="Times New Roman"/>
                <w:sz w:val="24"/>
              </w:rPr>
              <w:t xml:space="preserve"> руб., без НДС.</w:t>
            </w:r>
          </w:p>
        </w:tc>
      </w:tr>
    </w:tbl>
    <w:p w:rsidR="007928B3" w:rsidRPr="00792DE4" w:rsidRDefault="007928B3" w:rsidP="007928B3">
      <w:pPr>
        <w:pStyle w:val="afffc"/>
        <w:rPr>
          <w:rFonts w:ascii="Times New Roman" w:hAnsi="Times New Roman"/>
          <w:sz w:val="24"/>
        </w:rPr>
      </w:pPr>
      <w:r w:rsidRPr="00792DE4">
        <w:rPr>
          <w:rFonts w:ascii="Times New Roman" w:hAnsi="Times New Roman"/>
          <w:sz w:val="24"/>
          <w:shd w:val="clear" w:color="auto" w:fill="FBFBFB"/>
        </w:rPr>
        <w:t xml:space="preserve">            КП 3 – 8 156 479,98 </w:t>
      </w:r>
      <w:r w:rsidRPr="00792DE4">
        <w:rPr>
          <w:rFonts w:ascii="Times New Roman" w:hAnsi="Times New Roman"/>
          <w:sz w:val="24"/>
        </w:rPr>
        <w:t>руб., без НДС.</w:t>
      </w:r>
    </w:p>
    <w:p w:rsidR="007928B3" w:rsidRPr="00792DE4" w:rsidRDefault="007928B3" w:rsidP="007928B3">
      <w:pPr>
        <w:pStyle w:val="afffc"/>
        <w:rPr>
          <w:rFonts w:ascii="Times New Roman" w:hAnsi="Times New Roman"/>
          <w:sz w:val="24"/>
          <w:shd w:val="clear" w:color="auto" w:fill="FBFBFB"/>
        </w:rPr>
      </w:pPr>
      <w:r w:rsidRPr="00792DE4">
        <w:rPr>
          <w:rFonts w:ascii="Times New Roman" w:hAnsi="Times New Roman"/>
          <w:sz w:val="24"/>
        </w:rPr>
        <w:tab/>
        <w:t>Принятая начальная максимальная цена договора 7 996 549,00 руб., без НДС.</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 xml:space="preserve">        </w:t>
      </w:r>
      <w:r w:rsidRPr="00792DE4">
        <w:rPr>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ab/>
        <w:t>Цена договора должна включать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rsidR="007928B3" w:rsidRPr="00792DE4" w:rsidRDefault="007928B3" w:rsidP="007928B3">
      <w:pPr>
        <w:spacing w:line="240" w:lineRule="atLeast"/>
        <w:ind w:left="34" w:firstLine="0"/>
        <w:rPr>
          <w:noProof/>
          <w:sz w:val="24"/>
          <w:szCs w:val="24"/>
        </w:rPr>
      </w:pPr>
      <w:r w:rsidRPr="00792DE4">
        <w:rPr>
          <w:rFonts w:eastAsia="Calibri"/>
          <w:b/>
          <w:bCs/>
          <w:sz w:val="24"/>
          <w:szCs w:val="24"/>
        </w:rPr>
        <w:tab/>
        <w:t xml:space="preserve">2.6. Форма, сроки и порядок оплаты товара: </w:t>
      </w:r>
      <w:r w:rsidRPr="00792DE4">
        <w:rPr>
          <w:sz w:val="24"/>
          <w:szCs w:val="24"/>
          <w:lang w:eastAsia="ar-SA"/>
        </w:rPr>
        <w:t>Безналичный расчет. Аванс не предусмотрен. Оплата производится в размере 100 % (сто процентов) по факту поставки товара Заказчику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p>
    <w:p w:rsidR="007928B3" w:rsidRPr="00792DE4" w:rsidRDefault="007928B3" w:rsidP="007928B3">
      <w:pPr>
        <w:shd w:val="clear" w:color="auto" w:fill="FFFFFF"/>
        <w:spacing w:line="240" w:lineRule="auto"/>
        <w:mirrorIndents/>
        <w:rPr>
          <w:sz w:val="24"/>
          <w:szCs w:val="24"/>
        </w:rPr>
      </w:pPr>
      <w:r w:rsidRPr="00792DE4">
        <w:rPr>
          <w:b/>
          <w:sz w:val="24"/>
          <w:szCs w:val="24"/>
        </w:rPr>
        <w:t>2.7.</w:t>
      </w:r>
      <w:r w:rsidRPr="00792DE4">
        <w:rPr>
          <w:sz w:val="24"/>
          <w:szCs w:val="24"/>
        </w:rPr>
        <w:t xml:space="preserve"> </w:t>
      </w:r>
      <w:r w:rsidRPr="00792DE4">
        <w:rPr>
          <w:b/>
          <w:sz w:val="24"/>
          <w:szCs w:val="24"/>
        </w:rPr>
        <w:t xml:space="preserve">Требования к качеству товара, техническим, эксплуатационным характеристикам товара:  </w:t>
      </w:r>
    </w:p>
    <w:p w:rsidR="007928B3" w:rsidRPr="00792DE4" w:rsidRDefault="007928B3" w:rsidP="007928B3">
      <w:pPr>
        <w:pStyle w:val="1f0"/>
        <w:ind w:firstLine="567"/>
        <w:jc w:val="both"/>
        <w:rPr>
          <w:bCs/>
          <w:szCs w:val="24"/>
          <w:lang w:eastAsia="ar-SA"/>
        </w:rPr>
      </w:pPr>
      <w:r w:rsidRPr="00792DE4">
        <w:rPr>
          <w:bCs/>
          <w:szCs w:val="24"/>
          <w:lang w:eastAsia="ar-SA"/>
        </w:rPr>
        <w:t xml:space="preserve">1. Качество оборудования должно соответствовать стандартам и техническим условиям производителя оборудования. </w:t>
      </w:r>
    </w:p>
    <w:p w:rsidR="007928B3" w:rsidRPr="00792DE4" w:rsidRDefault="007928B3" w:rsidP="007928B3">
      <w:pPr>
        <w:pStyle w:val="1f0"/>
        <w:ind w:firstLine="567"/>
        <w:jc w:val="both"/>
        <w:rPr>
          <w:bCs/>
          <w:szCs w:val="24"/>
          <w:lang w:eastAsia="ar-SA"/>
        </w:rPr>
      </w:pPr>
      <w:r w:rsidRPr="00792DE4">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7928B3" w:rsidRPr="00792DE4" w:rsidRDefault="007928B3" w:rsidP="007928B3">
      <w:pPr>
        <w:pStyle w:val="1f0"/>
        <w:ind w:firstLine="567"/>
        <w:jc w:val="both"/>
        <w:rPr>
          <w:bCs/>
          <w:szCs w:val="24"/>
          <w:lang w:eastAsia="ar-SA"/>
        </w:rPr>
      </w:pPr>
      <w:r w:rsidRPr="00792DE4">
        <w:rPr>
          <w:bCs/>
          <w:szCs w:val="24"/>
          <w:lang w:eastAsia="ar-SA"/>
        </w:rPr>
        <w:t>3. 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792DE4">
        <w:rPr>
          <w:bCs/>
        </w:rPr>
        <w:t xml:space="preserve"> Вся сопроводительная документация должна быть на русском языке.</w:t>
      </w:r>
    </w:p>
    <w:p w:rsidR="007928B3" w:rsidRPr="00792DE4" w:rsidRDefault="007928B3" w:rsidP="007928B3">
      <w:pPr>
        <w:pStyle w:val="1f0"/>
        <w:ind w:firstLine="567"/>
        <w:jc w:val="both"/>
        <w:rPr>
          <w:bCs/>
          <w:szCs w:val="24"/>
          <w:lang w:eastAsia="ar-SA"/>
        </w:rPr>
      </w:pPr>
      <w:r w:rsidRPr="00792DE4">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rsidR="007928B3" w:rsidRPr="00792DE4" w:rsidRDefault="007928B3" w:rsidP="007928B3">
      <w:pPr>
        <w:pStyle w:val="1f0"/>
        <w:ind w:firstLine="567"/>
        <w:jc w:val="both"/>
        <w:rPr>
          <w:bCs/>
          <w:szCs w:val="24"/>
          <w:lang w:eastAsia="ar-SA"/>
        </w:rPr>
      </w:pPr>
      <w:r w:rsidRPr="00792DE4">
        <w:rPr>
          <w:bCs/>
          <w:szCs w:val="24"/>
          <w:lang w:eastAsia="ar-SA"/>
        </w:rPr>
        <w:t>5. 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rsidR="007928B3" w:rsidRPr="00792DE4" w:rsidRDefault="007928B3" w:rsidP="007928B3">
      <w:pPr>
        <w:pStyle w:val="1f0"/>
        <w:ind w:firstLine="567"/>
        <w:jc w:val="both"/>
        <w:rPr>
          <w:bCs/>
          <w:szCs w:val="24"/>
          <w:lang w:eastAsia="ar-SA"/>
        </w:rPr>
      </w:pPr>
      <w:r w:rsidRPr="00792DE4">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012/2011 «О безопасности оборудования для работ во взрывобезопасных средах» и международным стандартам. </w:t>
      </w:r>
    </w:p>
    <w:p w:rsidR="007928B3" w:rsidRPr="00792DE4" w:rsidRDefault="007928B3" w:rsidP="007928B3">
      <w:pPr>
        <w:pStyle w:val="1f0"/>
        <w:ind w:firstLine="567"/>
        <w:jc w:val="both"/>
        <w:rPr>
          <w:bCs/>
          <w:szCs w:val="24"/>
          <w:lang w:eastAsia="ar-SA"/>
        </w:rPr>
      </w:pPr>
      <w:r w:rsidRPr="00792DE4">
        <w:rPr>
          <w:bCs/>
          <w:szCs w:val="24"/>
          <w:lang w:eastAsia="ar-SA"/>
        </w:rPr>
        <w:lastRenderedPageBreak/>
        <w:t>7.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rsidR="007928B3" w:rsidRPr="00792DE4" w:rsidRDefault="007928B3" w:rsidP="007928B3">
      <w:pPr>
        <w:pStyle w:val="1f0"/>
        <w:ind w:firstLine="567"/>
        <w:jc w:val="both"/>
        <w:rPr>
          <w:bCs/>
          <w:szCs w:val="24"/>
          <w:lang w:eastAsia="ar-SA"/>
        </w:rPr>
      </w:pPr>
      <w:r w:rsidRPr="00792DE4">
        <w:rPr>
          <w:bCs/>
          <w:szCs w:val="24"/>
          <w:lang w:eastAsia="ar-SA"/>
        </w:rPr>
        <w:t>8.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первоначального Гарантийного срока.</w:t>
      </w:r>
    </w:p>
    <w:p w:rsidR="001D0A68" w:rsidRPr="00EB784B" w:rsidRDefault="001D0A68" w:rsidP="001D0A68">
      <w:pPr>
        <w:spacing w:line="240" w:lineRule="atLeast"/>
        <w:ind w:left="142" w:firstLine="0"/>
        <w:rPr>
          <w:sz w:val="24"/>
          <w:szCs w:val="24"/>
        </w:rPr>
      </w:pPr>
    </w:p>
    <w:p w:rsidR="00FB24B1" w:rsidRPr="00EB784B" w:rsidRDefault="00FB24B1"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7928B3" w:rsidRDefault="007928B3" w:rsidP="00FB24B1">
      <w:pPr>
        <w:spacing w:line="240" w:lineRule="atLeast"/>
        <w:ind w:left="142" w:firstLine="0"/>
        <w:rPr>
          <w:sz w:val="24"/>
          <w:szCs w:val="24"/>
        </w:rPr>
      </w:pPr>
    </w:p>
    <w:p w:rsidR="007928B3" w:rsidRDefault="007928B3"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Pr="00307D3B" w:rsidRDefault="00307D3B" w:rsidP="00307D3B">
      <w:pPr>
        <w:ind w:firstLine="0"/>
        <w:rPr>
          <w:rFonts w:eastAsia="Calibri"/>
          <w:b/>
          <w:sz w:val="24"/>
          <w:szCs w:val="24"/>
          <w:lang w:eastAsia="en-US"/>
        </w:rPr>
      </w:pPr>
      <w:r>
        <w:rPr>
          <w:rFonts w:eastAsia="Calibri"/>
          <w:b/>
          <w:sz w:val="24"/>
          <w:szCs w:val="24"/>
          <w:lang w:eastAsia="en-US"/>
        </w:rPr>
        <w:lastRenderedPageBreak/>
        <w:t>3.Проект договора</w:t>
      </w:r>
    </w:p>
    <w:p w:rsidR="002274E4" w:rsidRPr="002274E4" w:rsidRDefault="002274E4" w:rsidP="002274E4">
      <w:pPr>
        <w:spacing w:line="240" w:lineRule="auto"/>
        <w:ind w:firstLine="0"/>
        <w:jc w:val="center"/>
        <w:rPr>
          <w:rFonts w:eastAsia="Batang"/>
          <w:b/>
          <w:sz w:val="24"/>
          <w:szCs w:val="24"/>
          <w:lang w:eastAsia="ko-KR"/>
        </w:rPr>
      </w:pPr>
      <w:r w:rsidRPr="002274E4">
        <w:rPr>
          <w:rFonts w:eastAsia="Batang"/>
          <w:b/>
          <w:sz w:val="24"/>
          <w:szCs w:val="24"/>
          <w:lang w:eastAsia="ko-KR"/>
        </w:rPr>
        <w:t>ДОГОВОР № ________________</w:t>
      </w:r>
    </w:p>
    <w:p w:rsidR="002274E4" w:rsidRPr="002274E4" w:rsidRDefault="002274E4" w:rsidP="002274E4">
      <w:pPr>
        <w:spacing w:line="240" w:lineRule="auto"/>
        <w:ind w:firstLine="0"/>
        <w:jc w:val="center"/>
        <w:rPr>
          <w:rFonts w:eastAsia="Batang"/>
          <w:b/>
          <w:sz w:val="24"/>
          <w:szCs w:val="24"/>
          <w:lang w:eastAsia="ko-KR"/>
        </w:rPr>
      </w:pPr>
      <w:r w:rsidRPr="002274E4">
        <w:rPr>
          <w:rFonts w:eastAsia="Batang"/>
          <w:b/>
          <w:sz w:val="24"/>
          <w:szCs w:val="24"/>
          <w:lang w:eastAsia="ko-KR"/>
        </w:rPr>
        <w:t>поставки аппаратно-программного комплекса SD-WAN</w:t>
      </w:r>
    </w:p>
    <w:p w:rsidR="002274E4" w:rsidRPr="002274E4" w:rsidRDefault="002274E4" w:rsidP="002274E4">
      <w:pPr>
        <w:spacing w:line="240" w:lineRule="auto"/>
        <w:ind w:firstLine="0"/>
        <w:jc w:val="center"/>
        <w:rPr>
          <w:rFonts w:eastAsia="Batang"/>
          <w:b/>
          <w:sz w:val="24"/>
          <w:szCs w:val="24"/>
          <w:lang w:eastAsia="ko-KR"/>
        </w:rPr>
      </w:pP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г. Якутск</w:t>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t xml:space="preserve">                    «_____» __________ 20 ___ г.</w:t>
      </w:r>
    </w:p>
    <w:p w:rsidR="002274E4" w:rsidRPr="002274E4" w:rsidRDefault="002274E4" w:rsidP="002274E4">
      <w:pPr>
        <w:spacing w:line="240" w:lineRule="auto"/>
        <w:ind w:firstLine="0"/>
        <w:rPr>
          <w:rFonts w:eastAsia="Batang"/>
          <w:sz w:val="24"/>
          <w:szCs w:val="24"/>
          <w:lang w:eastAsia="ko-KR"/>
        </w:rPr>
      </w:pP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ab/>
      </w:r>
      <w:r w:rsidRPr="002274E4">
        <w:rPr>
          <w:rFonts w:eastAsia="Batang"/>
          <w:b/>
          <w:sz w:val="24"/>
          <w:szCs w:val="24"/>
          <w:lang w:eastAsia="ko-KR"/>
        </w:rPr>
        <w:t>Акционерное общество «Саханефтегазсбыт»</w:t>
      </w:r>
      <w:r w:rsidRPr="002274E4">
        <w:rPr>
          <w:rFonts w:eastAsia="Batang"/>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 xml:space="preserve">               ___________________________________________________________________________</w:t>
      </w: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__________________________________________________________________________________</w:t>
      </w: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именуемое в дальнейшем «Лицензиат», в лице директора _________________________________, действующего на основании Устава, с другой стороны, на основании Протокола заседания закупочной комиссии от «___» _________ 20 ___ № ___ по состязательной закупке на поставку аппаратно-программного комплекса SD-WAN, заключили настоящий Договор о нижеследующем:</w:t>
      </w:r>
      <w:r w:rsidRPr="002274E4">
        <w:rPr>
          <w:szCs w:val="24"/>
        </w:rPr>
        <w:t xml:space="preserve"> </w:t>
      </w:r>
    </w:p>
    <w:p w:rsidR="002274E4" w:rsidRPr="002274E4" w:rsidRDefault="002274E4" w:rsidP="002274E4">
      <w:pPr>
        <w:keepNext/>
        <w:tabs>
          <w:tab w:val="left" w:pos="2940"/>
        </w:tabs>
        <w:spacing w:line="240" w:lineRule="auto"/>
        <w:ind w:firstLine="0"/>
        <w:jc w:val="left"/>
        <w:outlineLvl w:val="0"/>
        <w:rPr>
          <w:b/>
          <w:bCs/>
          <w:sz w:val="24"/>
          <w:szCs w:val="24"/>
        </w:rPr>
      </w:pPr>
      <w:r w:rsidRPr="002274E4">
        <w:rPr>
          <w:b/>
          <w:bCs/>
          <w:sz w:val="24"/>
          <w:szCs w:val="24"/>
        </w:rPr>
        <w:t>1. ПРЕДМЕТ ДОГОВОРА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2025 года.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1.6.• Договор заключен на основании протокола № _______________ от «____» ______ 202___г. (•</w:t>
      </w:r>
      <w:r w:rsidRPr="002274E4">
        <w:rPr>
          <w:i/>
          <w:noProof/>
          <w:sz w:val="24"/>
          <w:szCs w:val="24"/>
        </w:rPr>
        <w:t>данный пункт добовляется, если договор заключается по результатам закупочных процедур</w:t>
      </w:r>
      <w:r w:rsidRPr="002274E4">
        <w:rPr>
          <w:noProof/>
          <w:sz w:val="24"/>
          <w:szCs w:val="24"/>
        </w:rPr>
        <w:t xml:space="preserve">). </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noProof/>
          <w:sz w:val="24"/>
          <w:szCs w:val="24"/>
        </w:rPr>
        <w:t>2.</w:t>
      </w:r>
      <w:r w:rsidRPr="002274E4">
        <w:rPr>
          <w:b/>
          <w:bCs/>
          <w:sz w:val="24"/>
          <w:szCs w:val="24"/>
        </w:rPr>
        <w:t xml:space="preserve"> ЦЕНА ДОГОВОРА И ПОРЯДОК РАСЧЕТА</w:t>
      </w:r>
    </w:p>
    <w:p w:rsidR="002274E4" w:rsidRPr="002274E4" w:rsidRDefault="002274E4" w:rsidP="002274E4">
      <w:pPr>
        <w:widowControl w:val="0"/>
        <w:autoSpaceDE w:val="0"/>
        <w:autoSpaceDN w:val="0"/>
        <w:spacing w:line="240" w:lineRule="auto"/>
        <w:ind w:firstLine="709"/>
        <w:rPr>
          <w:sz w:val="24"/>
          <w:szCs w:val="24"/>
        </w:rPr>
      </w:pPr>
      <w:r w:rsidRPr="002274E4">
        <w:rPr>
          <w:noProof/>
          <w:sz w:val="24"/>
          <w:szCs w:val="24"/>
        </w:rPr>
        <w:t xml:space="preserve">2.1. Стоимость товара </w:t>
      </w:r>
      <w:r w:rsidRPr="002274E4">
        <w:rPr>
          <w:sz w:val="24"/>
          <w:szCs w:val="24"/>
        </w:rPr>
        <w:t xml:space="preserve">поставляемого по настоящему договору составляет ____________________ (___________________________) рублей, 00 копеек, с/без НДС 22% _________________ (_______________________) рублей, 00 копеек. </w:t>
      </w:r>
    </w:p>
    <w:p w:rsidR="002274E4" w:rsidRPr="002274E4" w:rsidRDefault="002274E4" w:rsidP="002274E4">
      <w:pPr>
        <w:autoSpaceDE w:val="0"/>
        <w:autoSpaceDN w:val="0"/>
        <w:spacing w:line="240" w:lineRule="auto"/>
        <w:ind w:firstLine="709"/>
        <w:rPr>
          <w:sz w:val="24"/>
          <w:szCs w:val="24"/>
        </w:rPr>
      </w:pPr>
      <w:r w:rsidRPr="002274E4">
        <w:rPr>
          <w:sz w:val="24"/>
          <w:szCs w:val="24"/>
        </w:rPr>
        <w:t xml:space="preserve">2.2. </w:t>
      </w:r>
      <w:r w:rsidRPr="002274E4">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2274E4">
        <w:rPr>
          <w:sz w:val="24"/>
          <w:szCs w:val="24"/>
        </w:rPr>
        <w:t>в полном объеме</w:t>
      </w:r>
      <w:r w:rsidRPr="002274E4">
        <w:rPr>
          <w:sz w:val="24"/>
          <w:shd w:val="clear" w:color="auto" w:fill="FBFBFB"/>
        </w:rPr>
        <w:t xml:space="preserve">, в том числе: расходы, связанные с доставкой Товара к месту передачи Заказчику, </w:t>
      </w:r>
      <w:r w:rsidRPr="002274E4">
        <w:rPr>
          <w:sz w:val="24"/>
          <w:szCs w:val="24"/>
        </w:rPr>
        <w:t>стоимость тары и упаковки</w:t>
      </w:r>
      <w:r w:rsidRPr="002274E4">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2274E4">
        <w:rPr>
          <w:sz w:val="24"/>
          <w:szCs w:val="24"/>
        </w:rPr>
        <w:t>.</w:t>
      </w:r>
    </w:p>
    <w:p w:rsidR="002274E4" w:rsidRPr="002274E4" w:rsidRDefault="002274E4" w:rsidP="002274E4">
      <w:pPr>
        <w:autoSpaceDE w:val="0"/>
        <w:autoSpaceDN w:val="0"/>
        <w:spacing w:line="240" w:lineRule="auto"/>
        <w:ind w:firstLine="709"/>
        <w:rPr>
          <w:sz w:val="24"/>
          <w:szCs w:val="24"/>
        </w:rPr>
      </w:pPr>
      <w:r w:rsidRPr="002274E4">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rsidR="002274E4" w:rsidRPr="002274E4" w:rsidRDefault="002274E4" w:rsidP="002274E4">
      <w:pPr>
        <w:widowControl w:val="0"/>
        <w:autoSpaceDE w:val="0"/>
        <w:autoSpaceDN w:val="0"/>
        <w:spacing w:line="240" w:lineRule="auto"/>
        <w:ind w:firstLine="708"/>
        <w:rPr>
          <w:noProof/>
          <w:sz w:val="24"/>
          <w:szCs w:val="24"/>
        </w:rPr>
      </w:pPr>
      <w:r w:rsidRPr="002274E4">
        <w:rPr>
          <w:bCs/>
          <w:noProof/>
          <w:sz w:val="24"/>
          <w:szCs w:val="24"/>
        </w:rPr>
        <w:t>2.4</w:t>
      </w:r>
      <w:r w:rsidRPr="002274E4">
        <w:rPr>
          <w:noProof/>
          <w:sz w:val="24"/>
          <w:szCs w:val="24"/>
        </w:rPr>
        <w:t>. Оплата Товара по настоящему договору осуществляется Заказчиком в следующем порядке:</w:t>
      </w:r>
    </w:p>
    <w:p w:rsidR="002274E4" w:rsidRPr="002274E4" w:rsidRDefault="002274E4" w:rsidP="002274E4">
      <w:pPr>
        <w:shd w:val="clear" w:color="auto" w:fill="FFFFFF"/>
        <w:spacing w:line="240" w:lineRule="auto"/>
        <w:mirrorIndents/>
        <w:rPr>
          <w:sz w:val="24"/>
          <w:szCs w:val="24"/>
          <w:lang w:eastAsia="ar-SA"/>
        </w:rPr>
      </w:pPr>
      <w:r w:rsidRPr="002274E4">
        <w:rPr>
          <w:noProof/>
          <w:sz w:val="24"/>
          <w:szCs w:val="24"/>
        </w:rPr>
        <w:t xml:space="preserve">- </w:t>
      </w:r>
      <w:r w:rsidRPr="002274E4">
        <w:rPr>
          <w:sz w:val="24"/>
          <w:szCs w:val="24"/>
          <w:lang w:eastAsia="ar-SA"/>
        </w:rPr>
        <w:t xml:space="preserve">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w:t>
      </w:r>
      <w:r w:rsidRPr="002274E4">
        <w:rPr>
          <w:sz w:val="24"/>
          <w:szCs w:val="24"/>
          <w:lang w:eastAsia="ar-SA"/>
        </w:rPr>
        <w:lastRenderedPageBreak/>
        <w:t>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Pr="002274E4">
        <w:t xml:space="preserve"> </w:t>
      </w:r>
      <w:r w:rsidRPr="002274E4">
        <w:rPr>
          <w:sz w:val="24"/>
          <w:szCs w:val="24"/>
          <w:lang w:eastAsia="ar-SA"/>
        </w:rPr>
        <w:t>В случае поставки Товара на склад частями, оплата производится после поставки последней части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2.6. Датой оплаты считается дата списания денежных средств с расчетного счета Заказчика.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наименование документа;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дату составления документа;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наименование экономического субъекта, составившего документ;</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содержание факта хозяйственной жизни;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номер и дату договора;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величину натурального и (или) денежного измерения факта хозяйственной жизни с указанием единиц измерения;</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2.11. </w:t>
      </w:r>
      <w:r w:rsidRPr="002274E4">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rsidR="002274E4" w:rsidRPr="002274E4" w:rsidRDefault="002274E4" w:rsidP="002274E4">
      <w:pPr>
        <w:spacing w:line="240" w:lineRule="auto"/>
        <w:ind w:firstLine="0"/>
        <w:jc w:val="left"/>
        <w:rPr>
          <w:rFonts w:eastAsia="Batang"/>
          <w:b/>
          <w:sz w:val="24"/>
          <w:szCs w:val="24"/>
        </w:rPr>
      </w:pPr>
      <w:r w:rsidRPr="002274E4">
        <w:rPr>
          <w:rFonts w:eastAsia="Batang"/>
          <w:b/>
          <w:sz w:val="24"/>
          <w:szCs w:val="24"/>
        </w:rPr>
        <w:t>3. КАЧЕСТВО И КОМПЛЕКТНОСТЬ</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w:t>
      </w:r>
      <w:r w:rsidRPr="002274E4">
        <w:rPr>
          <w:noProof/>
          <w:sz w:val="24"/>
          <w:szCs w:val="24"/>
        </w:rPr>
        <w:lastRenderedPageBreak/>
        <w:t>товаросопроводительных документов, указанных в п. 4.6. настоящего договора.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3.2. При отсутствии документов указанных в п.3.1. договора Товар считается некомплектным.</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3.4. </w:t>
      </w:r>
      <w:r w:rsidRPr="002274E4">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3.5. На поставляемый по настоящему договору Товар устанавливается гарантийный срок 12 месяцев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rsidR="002274E4" w:rsidRPr="002274E4" w:rsidRDefault="002274E4" w:rsidP="002274E4">
      <w:pPr>
        <w:autoSpaceDE w:val="0"/>
        <w:autoSpaceDN w:val="0"/>
        <w:spacing w:line="240" w:lineRule="auto"/>
        <w:ind w:firstLine="0"/>
        <w:rPr>
          <w:sz w:val="24"/>
          <w:szCs w:val="24"/>
        </w:rPr>
      </w:pPr>
      <w:r w:rsidRPr="002274E4">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rsidR="002274E4" w:rsidRPr="002274E4" w:rsidRDefault="002274E4" w:rsidP="002274E4">
      <w:pPr>
        <w:spacing w:line="240" w:lineRule="auto"/>
        <w:ind w:firstLine="0"/>
        <w:jc w:val="left"/>
        <w:rPr>
          <w:rFonts w:eastAsia="Batang"/>
          <w:b/>
          <w:sz w:val="24"/>
          <w:szCs w:val="24"/>
        </w:rPr>
      </w:pPr>
      <w:r w:rsidRPr="002274E4">
        <w:rPr>
          <w:rFonts w:eastAsia="Batang"/>
          <w:b/>
          <w:sz w:val="24"/>
          <w:szCs w:val="24"/>
        </w:rPr>
        <w:t>4. УСЛОВИЯ ПОСТАВКИ</w:t>
      </w:r>
    </w:p>
    <w:p w:rsidR="002274E4" w:rsidRPr="002274E4" w:rsidRDefault="002274E4" w:rsidP="002274E4">
      <w:pPr>
        <w:widowControl w:val="0"/>
        <w:autoSpaceDE w:val="0"/>
        <w:autoSpaceDN w:val="0"/>
        <w:spacing w:line="240" w:lineRule="auto"/>
        <w:ind w:firstLine="709"/>
        <w:rPr>
          <w:sz w:val="24"/>
          <w:szCs w:val="24"/>
        </w:rPr>
      </w:pPr>
      <w:r w:rsidRPr="002274E4">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2274E4">
        <w:rPr>
          <w:sz w:val="24"/>
          <w:szCs w:val="24"/>
        </w:rPr>
        <w:t xml:space="preserve"> 677000, Российская Федерация, Республика Саха (Якутия), г. Якутск, ул. Чиряева, д. 3, АО «Саханефтегазсбыт».</w:t>
      </w:r>
    </w:p>
    <w:p w:rsidR="002274E4" w:rsidRPr="002274E4" w:rsidRDefault="002274E4" w:rsidP="002274E4">
      <w:pPr>
        <w:autoSpaceDE w:val="0"/>
        <w:autoSpaceDN w:val="0"/>
        <w:spacing w:line="240" w:lineRule="auto"/>
        <w:ind w:firstLine="720"/>
        <w:rPr>
          <w:noProof/>
          <w:sz w:val="24"/>
          <w:szCs w:val="24"/>
        </w:rPr>
      </w:pPr>
      <w:r w:rsidRPr="002274E4">
        <w:rPr>
          <w:sz w:val="24"/>
          <w:szCs w:val="24"/>
        </w:rPr>
        <w:t xml:space="preserve">4.2. Срок поставки: </w:t>
      </w:r>
      <w:r w:rsidR="00B3180E">
        <w:rPr>
          <w:sz w:val="24"/>
          <w:szCs w:val="24"/>
        </w:rPr>
        <w:t>___</w:t>
      </w:r>
      <w:r w:rsidRPr="002274E4">
        <w:rPr>
          <w:sz w:val="24"/>
          <w:szCs w:val="24"/>
        </w:rPr>
        <w:t xml:space="preserve"> календарных дней с даты заключения договора, с возможностью досрочной поставки.</w:t>
      </w:r>
    </w:p>
    <w:p w:rsidR="002274E4" w:rsidRPr="002274E4" w:rsidRDefault="002274E4" w:rsidP="002274E4">
      <w:pPr>
        <w:spacing w:line="240" w:lineRule="auto"/>
        <w:rPr>
          <w:sz w:val="24"/>
          <w:szCs w:val="24"/>
        </w:rPr>
      </w:pPr>
      <w:r w:rsidRPr="002274E4">
        <w:rPr>
          <w:sz w:val="24"/>
          <w:szCs w:val="24"/>
        </w:rPr>
        <w:t xml:space="preserve">   4.3. Доставка товара до места поставки осуществляется силами и средствами </w:t>
      </w:r>
      <w:r w:rsidRPr="002274E4">
        <w:rPr>
          <w:bCs/>
          <w:sz w:val="24"/>
          <w:szCs w:val="24"/>
          <w:lang w:eastAsia="ar-SA"/>
        </w:rPr>
        <w:t>Поставщика в рабочее время с понедельника по пятницу с 09.00 до 18.15, в пятницу с 09.00 до 17.00, исключая время обеда с 13.00 до 14.00 часов по местному времени.</w:t>
      </w:r>
    </w:p>
    <w:p w:rsidR="002274E4" w:rsidRPr="002274E4" w:rsidRDefault="002274E4" w:rsidP="002274E4">
      <w:pPr>
        <w:autoSpaceDE w:val="0"/>
        <w:autoSpaceDN w:val="0"/>
        <w:spacing w:line="240" w:lineRule="auto"/>
        <w:rPr>
          <w:sz w:val="24"/>
          <w:szCs w:val="24"/>
        </w:rPr>
      </w:pPr>
      <w:r w:rsidRPr="002274E4">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14 договора за 5 (пять) рабочих дней до предполагаемой даты отгрузки.</w:t>
      </w:r>
    </w:p>
    <w:p w:rsidR="002274E4" w:rsidRPr="002274E4" w:rsidRDefault="002274E4" w:rsidP="002274E4">
      <w:pPr>
        <w:autoSpaceDE w:val="0"/>
        <w:autoSpaceDN w:val="0"/>
        <w:spacing w:line="240" w:lineRule="auto"/>
        <w:ind w:firstLine="720"/>
        <w:rPr>
          <w:sz w:val="24"/>
          <w:szCs w:val="24"/>
        </w:rPr>
      </w:pPr>
      <w:r w:rsidRPr="002274E4">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4.6. </w:t>
      </w:r>
      <w:r w:rsidRPr="002274E4">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4.7. </w:t>
      </w:r>
      <w:r w:rsidRPr="002274E4">
        <w:rPr>
          <w:sz w:val="24"/>
          <w:szCs w:val="24"/>
        </w:rPr>
        <w:t>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подписания сторонами акта приема-передачи товара на складе Заказчика в соответствии со спецификацией к настоящему договору.</w:t>
      </w:r>
    </w:p>
    <w:p w:rsidR="002274E4" w:rsidRPr="002274E4" w:rsidRDefault="002274E4" w:rsidP="002274E4">
      <w:pPr>
        <w:spacing w:line="240" w:lineRule="auto"/>
        <w:ind w:firstLine="0"/>
        <w:jc w:val="left"/>
        <w:rPr>
          <w:rFonts w:eastAsia="Batang"/>
          <w:b/>
          <w:bCs/>
          <w:sz w:val="24"/>
          <w:szCs w:val="22"/>
        </w:rPr>
      </w:pPr>
      <w:r w:rsidRPr="002274E4">
        <w:rPr>
          <w:rFonts w:eastAsia="Batang"/>
          <w:b/>
          <w:bCs/>
          <w:sz w:val="24"/>
          <w:szCs w:val="22"/>
        </w:rPr>
        <w:t>5.ПОРЯДОК ПРИЕМКИ ТОВАРА</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rsidR="002274E4" w:rsidRPr="002274E4" w:rsidRDefault="002274E4" w:rsidP="002274E4">
      <w:pPr>
        <w:autoSpaceDE w:val="0"/>
        <w:autoSpaceDN w:val="0"/>
        <w:spacing w:line="240" w:lineRule="auto"/>
        <w:ind w:firstLine="720"/>
        <w:rPr>
          <w:sz w:val="24"/>
          <w:szCs w:val="24"/>
        </w:rPr>
      </w:pPr>
      <w:r w:rsidRPr="002274E4">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rsidR="002274E4" w:rsidRPr="002274E4" w:rsidRDefault="002274E4" w:rsidP="002274E4">
      <w:pPr>
        <w:autoSpaceDE w:val="0"/>
        <w:autoSpaceDN w:val="0"/>
        <w:spacing w:line="240" w:lineRule="auto"/>
        <w:ind w:firstLine="720"/>
        <w:rPr>
          <w:sz w:val="24"/>
          <w:szCs w:val="24"/>
        </w:rPr>
      </w:pPr>
      <w:r w:rsidRPr="002274E4">
        <w:rPr>
          <w:sz w:val="24"/>
          <w:szCs w:val="24"/>
        </w:rPr>
        <w:lastRenderedPageBreak/>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rsidR="002274E4" w:rsidRPr="002274E4" w:rsidRDefault="002274E4" w:rsidP="002274E4">
      <w:pPr>
        <w:autoSpaceDE w:val="0"/>
        <w:autoSpaceDN w:val="0"/>
        <w:spacing w:line="240" w:lineRule="auto"/>
        <w:ind w:firstLine="720"/>
        <w:rPr>
          <w:sz w:val="24"/>
          <w:szCs w:val="24"/>
        </w:rPr>
      </w:pPr>
      <w:r w:rsidRPr="002274E4">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rsidR="002274E4" w:rsidRPr="002274E4" w:rsidRDefault="002274E4" w:rsidP="002274E4">
      <w:pPr>
        <w:autoSpaceDE w:val="0"/>
        <w:autoSpaceDN w:val="0"/>
        <w:spacing w:line="240" w:lineRule="auto"/>
        <w:ind w:firstLine="720"/>
        <w:rPr>
          <w:sz w:val="24"/>
          <w:szCs w:val="24"/>
        </w:rPr>
      </w:pPr>
      <w:r w:rsidRPr="002274E4">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rsidR="002274E4" w:rsidRPr="002274E4" w:rsidRDefault="002274E4" w:rsidP="002274E4">
      <w:pPr>
        <w:autoSpaceDE w:val="0"/>
        <w:autoSpaceDN w:val="0"/>
        <w:spacing w:line="240" w:lineRule="auto"/>
        <w:ind w:firstLine="720"/>
        <w:rPr>
          <w:sz w:val="24"/>
          <w:szCs w:val="24"/>
        </w:rPr>
      </w:pPr>
      <w:r w:rsidRPr="002274E4">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rsidR="002274E4" w:rsidRPr="002274E4" w:rsidRDefault="002274E4" w:rsidP="002274E4">
      <w:pPr>
        <w:autoSpaceDE w:val="0"/>
        <w:autoSpaceDN w:val="0"/>
        <w:spacing w:line="240" w:lineRule="auto"/>
        <w:ind w:firstLine="720"/>
        <w:rPr>
          <w:sz w:val="24"/>
          <w:szCs w:val="24"/>
        </w:rPr>
      </w:pPr>
      <w:r w:rsidRPr="002274E4">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rsidR="002274E4" w:rsidRPr="002274E4" w:rsidRDefault="002274E4" w:rsidP="002274E4">
      <w:pPr>
        <w:autoSpaceDE w:val="0"/>
        <w:autoSpaceDN w:val="0"/>
        <w:spacing w:line="240" w:lineRule="auto"/>
        <w:ind w:firstLine="720"/>
        <w:rPr>
          <w:sz w:val="24"/>
          <w:szCs w:val="24"/>
        </w:rPr>
      </w:pPr>
      <w:r w:rsidRPr="002274E4">
        <w:rPr>
          <w:sz w:val="24"/>
          <w:szCs w:val="24"/>
        </w:rPr>
        <w:t>Вывоз Товара со склада Заказчика осуществляется силами Поставщика и за его счет.</w:t>
      </w:r>
    </w:p>
    <w:p w:rsidR="002274E4" w:rsidRPr="002274E4" w:rsidRDefault="002274E4" w:rsidP="002274E4">
      <w:pPr>
        <w:autoSpaceDE w:val="0"/>
        <w:autoSpaceDN w:val="0"/>
        <w:spacing w:line="240" w:lineRule="auto"/>
        <w:ind w:firstLine="720"/>
        <w:rPr>
          <w:sz w:val="24"/>
          <w:szCs w:val="24"/>
        </w:rPr>
      </w:pPr>
      <w:r w:rsidRPr="002274E4">
        <w:rPr>
          <w:sz w:val="24"/>
          <w:szCs w:val="24"/>
        </w:rPr>
        <w:t>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rsidR="002274E4" w:rsidRPr="002274E4" w:rsidRDefault="002274E4" w:rsidP="002274E4">
      <w:pPr>
        <w:autoSpaceDE w:val="0"/>
        <w:autoSpaceDN w:val="0"/>
        <w:spacing w:line="240" w:lineRule="auto"/>
        <w:ind w:firstLine="720"/>
        <w:rPr>
          <w:sz w:val="24"/>
          <w:szCs w:val="24"/>
        </w:rPr>
      </w:pPr>
      <w:r w:rsidRPr="002274E4">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rsidR="002274E4" w:rsidRPr="002274E4" w:rsidRDefault="002274E4" w:rsidP="002274E4">
      <w:pPr>
        <w:autoSpaceDE w:val="0"/>
        <w:autoSpaceDN w:val="0"/>
        <w:spacing w:line="240" w:lineRule="auto"/>
        <w:ind w:firstLine="720"/>
        <w:rPr>
          <w:sz w:val="24"/>
          <w:szCs w:val="24"/>
        </w:rPr>
      </w:pPr>
      <w:r w:rsidRPr="002274E4">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rsidR="002274E4" w:rsidRPr="002274E4" w:rsidRDefault="002274E4" w:rsidP="002274E4">
      <w:pPr>
        <w:autoSpaceDE w:val="0"/>
        <w:autoSpaceDN w:val="0"/>
        <w:spacing w:line="240" w:lineRule="auto"/>
        <w:ind w:firstLine="720"/>
        <w:rPr>
          <w:sz w:val="24"/>
          <w:szCs w:val="24"/>
        </w:rPr>
      </w:pPr>
      <w:r w:rsidRPr="002274E4">
        <w:rPr>
          <w:sz w:val="24"/>
          <w:szCs w:val="24"/>
        </w:rPr>
        <w:lastRenderedPageBreak/>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rsidR="002274E4" w:rsidRPr="002274E4" w:rsidRDefault="002274E4" w:rsidP="002274E4">
      <w:pPr>
        <w:autoSpaceDE w:val="0"/>
        <w:autoSpaceDN w:val="0"/>
        <w:spacing w:line="240" w:lineRule="auto"/>
        <w:ind w:firstLine="720"/>
        <w:rPr>
          <w:sz w:val="24"/>
          <w:szCs w:val="24"/>
        </w:rPr>
      </w:pPr>
      <w:r w:rsidRPr="002274E4">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rsidR="002274E4" w:rsidRPr="002274E4" w:rsidRDefault="002274E4" w:rsidP="002274E4">
      <w:pPr>
        <w:autoSpaceDE w:val="0"/>
        <w:autoSpaceDN w:val="0"/>
        <w:spacing w:line="240" w:lineRule="auto"/>
        <w:ind w:firstLine="720"/>
        <w:rPr>
          <w:sz w:val="24"/>
          <w:szCs w:val="24"/>
        </w:rPr>
      </w:pPr>
      <w:r w:rsidRPr="002274E4">
        <w:rPr>
          <w:sz w:val="24"/>
          <w:szCs w:val="24"/>
        </w:rPr>
        <w:t>5.15.</w:t>
      </w:r>
      <w:r w:rsidRPr="002274E4">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5.16. </w:t>
      </w:r>
      <w:r w:rsidRPr="002274E4">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5.17. </w:t>
      </w:r>
      <w:r w:rsidRPr="002274E4">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sz w:val="24"/>
          <w:szCs w:val="24"/>
        </w:rPr>
        <w:t>6. ОТВЕТСТВЕННОСТЬ СТОРОН</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  Поставщик обязан:</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6.1.1.Передать Заказчику Товар надлежащего качества по цене, в количестве и ассортименте, определенных Спецификацией.</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6.1.4.В случае нарушения сроков поставки Товара уплатить Заказчику пени в размере 0,1% от стоимости </w:t>
      </w:r>
      <w:r w:rsidRPr="002274E4">
        <w:rPr>
          <w:sz w:val="24"/>
          <w:szCs w:val="24"/>
        </w:rPr>
        <w:t>не поставленного/недопоставленного</w:t>
      </w:r>
      <w:r w:rsidRPr="002274E4">
        <w:rPr>
          <w:noProof/>
          <w:sz w:val="24"/>
          <w:szCs w:val="24"/>
        </w:rPr>
        <w:t xml:space="preserve"> Товара, за  каждый день просрочки.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rsidR="002274E4" w:rsidRPr="002274E4" w:rsidRDefault="002274E4" w:rsidP="002274E4">
      <w:pPr>
        <w:widowControl w:val="0"/>
        <w:autoSpaceDE w:val="0"/>
        <w:autoSpaceDN w:val="0"/>
        <w:spacing w:line="240" w:lineRule="auto"/>
        <w:ind w:firstLine="720"/>
        <w:rPr>
          <w:bCs/>
          <w:sz w:val="24"/>
          <w:szCs w:val="24"/>
        </w:rPr>
      </w:pPr>
      <w:r w:rsidRPr="002274E4">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установленной в спецификации.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6.2. Заказчик обязан:</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6.2.1.Принять и оплатить поставленный Товар в соответствии с условиями договора.</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6.2.2. </w:t>
      </w:r>
      <w:r w:rsidRPr="002274E4">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w:t>
      </w:r>
      <w:r w:rsidRPr="002274E4">
        <w:rPr>
          <w:sz w:val="24"/>
          <w:szCs w:val="24"/>
        </w:rPr>
        <w:lastRenderedPageBreak/>
        <w:t>(штрафа,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6.5. Возмещение убытков и уплата неустойки не освобождает виновную Сторону от исполнения обязательства по договору.</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sz w:val="24"/>
          <w:szCs w:val="24"/>
        </w:rPr>
        <w:t>7. ФОРС-МАЖОРНЫЕ ОБСТОЯТЕЛЬСТВА</w:t>
      </w:r>
    </w:p>
    <w:p w:rsidR="002274E4" w:rsidRPr="002274E4" w:rsidRDefault="002274E4" w:rsidP="002274E4">
      <w:pPr>
        <w:autoSpaceDE w:val="0"/>
        <w:autoSpaceDN w:val="0"/>
        <w:spacing w:line="240" w:lineRule="auto"/>
        <w:ind w:firstLine="720"/>
        <w:rPr>
          <w:sz w:val="24"/>
          <w:szCs w:val="24"/>
        </w:rPr>
      </w:pPr>
      <w:r w:rsidRPr="002274E4">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rsidR="002274E4" w:rsidRPr="002274E4" w:rsidRDefault="002274E4" w:rsidP="002274E4">
      <w:pPr>
        <w:autoSpaceDE w:val="0"/>
        <w:autoSpaceDN w:val="0"/>
        <w:spacing w:line="240" w:lineRule="auto"/>
        <w:ind w:firstLine="720"/>
        <w:rPr>
          <w:sz w:val="24"/>
          <w:szCs w:val="24"/>
        </w:rPr>
      </w:pPr>
      <w:r w:rsidRPr="002274E4">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rsidR="002274E4" w:rsidRPr="002274E4" w:rsidRDefault="002274E4" w:rsidP="002274E4">
      <w:pPr>
        <w:autoSpaceDE w:val="0"/>
        <w:autoSpaceDN w:val="0"/>
        <w:spacing w:line="240" w:lineRule="auto"/>
        <w:ind w:firstLine="720"/>
        <w:rPr>
          <w:sz w:val="24"/>
          <w:szCs w:val="24"/>
        </w:rPr>
      </w:pPr>
      <w:r w:rsidRPr="002274E4">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rsidR="002274E4" w:rsidRPr="002274E4" w:rsidRDefault="002274E4" w:rsidP="002274E4">
      <w:pPr>
        <w:autoSpaceDE w:val="0"/>
        <w:autoSpaceDN w:val="0"/>
        <w:spacing w:line="240" w:lineRule="auto"/>
        <w:ind w:firstLine="720"/>
        <w:rPr>
          <w:sz w:val="24"/>
          <w:szCs w:val="24"/>
        </w:rPr>
      </w:pPr>
      <w:r w:rsidRPr="002274E4">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rsidR="002274E4" w:rsidRPr="002274E4" w:rsidRDefault="002274E4" w:rsidP="002274E4">
      <w:pPr>
        <w:autoSpaceDE w:val="0"/>
        <w:autoSpaceDN w:val="0"/>
        <w:spacing w:line="240" w:lineRule="auto"/>
        <w:ind w:firstLine="709"/>
        <w:rPr>
          <w:rFonts w:cs="Aharoni"/>
          <w:sz w:val="24"/>
          <w:szCs w:val="24"/>
          <w:lang w:bidi="he-IL"/>
        </w:rPr>
      </w:pPr>
      <w:r w:rsidRPr="002274E4">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2274E4">
        <w:rPr>
          <w:rFonts w:cs="Aharoni"/>
          <w:sz w:val="24"/>
          <w:szCs w:val="24"/>
          <w:lang w:bidi="he-IL"/>
        </w:rPr>
        <w:t>настоящего договора.</w:t>
      </w:r>
    </w:p>
    <w:p w:rsidR="002274E4" w:rsidRPr="002274E4" w:rsidRDefault="002274E4" w:rsidP="002274E4">
      <w:pPr>
        <w:widowControl w:val="0"/>
        <w:autoSpaceDE w:val="0"/>
        <w:autoSpaceDN w:val="0"/>
        <w:adjustRightInd w:val="0"/>
        <w:spacing w:after="200" w:line="240" w:lineRule="auto"/>
        <w:ind w:firstLine="0"/>
        <w:contextualSpacing/>
        <w:jc w:val="left"/>
        <w:rPr>
          <w:b/>
          <w:sz w:val="24"/>
          <w:szCs w:val="24"/>
        </w:rPr>
      </w:pPr>
      <w:r w:rsidRPr="002274E4">
        <w:rPr>
          <w:b/>
          <w:sz w:val="24"/>
          <w:szCs w:val="24"/>
        </w:rPr>
        <w:t>8. НАЛОГОВАЯ ОГОВОРКА</w:t>
      </w:r>
    </w:p>
    <w:p w:rsidR="002274E4" w:rsidRPr="002274E4" w:rsidRDefault="002274E4" w:rsidP="002274E4">
      <w:pPr>
        <w:autoSpaceDE w:val="0"/>
        <w:autoSpaceDN w:val="0"/>
        <w:spacing w:line="240" w:lineRule="auto"/>
        <w:ind w:firstLine="720"/>
        <w:rPr>
          <w:sz w:val="24"/>
          <w:szCs w:val="24"/>
        </w:rPr>
      </w:pPr>
      <w:r w:rsidRPr="002274E4">
        <w:rPr>
          <w:sz w:val="24"/>
          <w:szCs w:val="24"/>
        </w:rPr>
        <w:t>8.1. Гарантии Поставщика:</w:t>
      </w:r>
    </w:p>
    <w:p w:rsidR="002274E4" w:rsidRPr="002274E4" w:rsidRDefault="002274E4" w:rsidP="002274E4">
      <w:pPr>
        <w:autoSpaceDE w:val="0"/>
        <w:autoSpaceDN w:val="0"/>
        <w:spacing w:line="240" w:lineRule="auto"/>
        <w:ind w:firstLine="720"/>
        <w:rPr>
          <w:sz w:val="24"/>
          <w:szCs w:val="24"/>
        </w:rPr>
      </w:pPr>
      <w:r w:rsidRPr="002274E4">
        <w:rPr>
          <w:sz w:val="24"/>
          <w:szCs w:val="24"/>
        </w:rPr>
        <w:t>8.1.1 Поставщик гарантирует, что на момент заключения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зарегистрирован в ЕГРЮЛ надлежащим образом;</w:t>
      </w:r>
    </w:p>
    <w:p w:rsidR="002274E4" w:rsidRPr="002274E4" w:rsidRDefault="002274E4" w:rsidP="002274E4">
      <w:pPr>
        <w:autoSpaceDE w:val="0"/>
        <w:autoSpaceDN w:val="0"/>
        <w:spacing w:line="240" w:lineRule="auto"/>
        <w:ind w:firstLine="720"/>
        <w:rPr>
          <w:sz w:val="24"/>
          <w:szCs w:val="24"/>
        </w:rPr>
      </w:pPr>
      <w:r w:rsidRPr="002274E4">
        <w:rPr>
          <w:sz w:val="24"/>
          <w:szCs w:val="24"/>
        </w:rPr>
        <w:t>- в составе его руководства нет дисквалифицированных лиц;</w:t>
      </w:r>
    </w:p>
    <w:p w:rsidR="002274E4" w:rsidRPr="002274E4" w:rsidRDefault="002274E4" w:rsidP="002274E4">
      <w:pPr>
        <w:autoSpaceDE w:val="0"/>
        <w:autoSpaceDN w:val="0"/>
        <w:spacing w:line="240" w:lineRule="auto"/>
        <w:ind w:firstLine="720"/>
        <w:rPr>
          <w:sz w:val="24"/>
          <w:szCs w:val="24"/>
        </w:rPr>
      </w:pPr>
      <w:r w:rsidRPr="002274E4">
        <w:rPr>
          <w:sz w:val="24"/>
          <w:szCs w:val="24"/>
        </w:rPr>
        <w:t>- ведет деятельность по месту регистрации;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 у него есть все необходимые разрешения и лицензии для исполнения обязательств, являющихся предметом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2274E4" w:rsidRPr="002274E4" w:rsidRDefault="002274E4" w:rsidP="002274E4">
      <w:pPr>
        <w:autoSpaceDE w:val="0"/>
        <w:autoSpaceDN w:val="0"/>
        <w:spacing w:line="240" w:lineRule="auto"/>
        <w:ind w:firstLine="720"/>
        <w:rPr>
          <w:sz w:val="24"/>
          <w:szCs w:val="24"/>
        </w:rPr>
      </w:pPr>
      <w:r w:rsidRPr="002274E4">
        <w:rPr>
          <w:sz w:val="24"/>
          <w:szCs w:val="24"/>
        </w:rPr>
        <w:t>- уплачивает налоги и сдает отчетность;</w:t>
      </w:r>
    </w:p>
    <w:p w:rsidR="002274E4" w:rsidRPr="002274E4" w:rsidRDefault="002274E4" w:rsidP="002274E4">
      <w:pPr>
        <w:autoSpaceDE w:val="0"/>
        <w:autoSpaceDN w:val="0"/>
        <w:spacing w:line="240" w:lineRule="auto"/>
        <w:ind w:firstLine="720"/>
        <w:rPr>
          <w:sz w:val="24"/>
          <w:szCs w:val="24"/>
        </w:rPr>
      </w:pPr>
      <w:r w:rsidRPr="002274E4">
        <w:rPr>
          <w:sz w:val="24"/>
          <w:szCs w:val="24"/>
        </w:rPr>
        <w:t>- отражает все сделки в первичной документации;</w:t>
      </w:r>
    </w:p>
    <w:p w:rsidR="002274E4" w:rsidRPr="002274E4" w:rsidRDefault="002274E4" w:rsidP="002274E4">
      <w:pPr>
        <w:autoSpaceDE w:val="0"/>
        <w:autoSpaceDN w:val="0"/>
        <w:spacing w:line="240" w:lineRule="auto"/>
        <w:ind w:firstLine="720"/>
        <w:rPr>
          <w:sz w:val="24"/>
          <w:szCs w:val="24"/>
        </w:rPr>
      </w:pPr>
      <w:r w:rsidRPr="002274E4">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2274E4" w:rsidRPr="002274E4" w:rsidRDefault="002274E4" w:rsidP="002274E4">
      <w:pPr>
        <w:autoSpaceDE w:val="0"/>
        <w:autoSpaceDN w:val="0"/>
        <w:spacing w:line="240" w:lineRule="auto"/>
        <w:ind w:firstLine="720"/>
        <w:rPr>
          <w:sz w:val="24"/>
          <w:szCs w:val="24"/>
        </w:rPr>
      </w:pPr>
      <w:bookmarkStart w:id="45" w:name="100082"/>
      <w:bookmarkEnd w:id="45"/>
      <w:r w:rsidRPr="002274E4">
        <w:rPr>
          <w:sz w:val="24"/>
          <w:szCs w:val="24"/>
        </w:rPr>
        <w:t xml:space="preserve">-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w:t>
      </w:r>
      <w:r w:rsidRPr="002274E4">
        <w:rPr>
          <w:sz w:val="24"/>
          <w:szCs w:val="24"/>
        </w:rPr>
        <w:lastRenderedPageBreak/>
        <w:t>местного самоуправления, своевременно и в полном объеме представляет налоговую отчетность в налоговые органы;</w:t>
      </w:r>
    </w:p>
    <w:p w:rsidR="002274E4" w:rsidRPr="002274E4" w:rsidRDefault="002274E4" w:rsidP="002274E4">
      <w:pPr>
        <w:autoSpaceDE w:val="0"/>
        <w:autoSpaceDN w:val="0"/>
        <w:spacing w:line="240" w:lineRule="auto"/>
        <w:ind w:firstLine="720"/>
        <w:rPr>
          <w:sz w:val="24"/>
          <w:szCs w:val="24"/>
        </w:rPr>
      </w:pPr>
      <w:r w:rsidRPr="002274E4">
        <w:rPr>
          <w:sz w:val="24"/>
          <w:szCs w:val="24"/>
        </w:rPr>
        <w:t>- все налоги и сборы уплачиваются им в установленном законодательством порядке;</w:t>
      </w:r>
    </w:p>
    <w:p w:rsidR="002274E4" w:rsidRPr="002274E4" w:rsidRDefault="002274E4" w:rsidP="002274E4">
      <w:pPr>
        <w:autoSpaceDE w:val="0"/>
        <w:autoSpaceDN w:val="0"/>
        <w:spacing w:line="240" w:lineRule="auto"/>
        <w:ind w:firstLine="720"/>
        <w:rPr>
          <w:sz w:val="24"/>
          <w:szCs w:val="24"/>
        </w:rPr>
      </w:pPr>
      <w:r w:rsidRPr="002274E4">
        <w:rPr>
          <w:sz w:val="24"/>
          <w:szCs w:val="24"/>
        </w:rPr>
        <w:t>-лица, подписывающие от его имени первичные документы и счета-фактуры, имеют на это все необходимые полномочия и доверенности;</w:t>
      </w:r>
    </w:p>
    <w:p w:rsidR="002274E4" w:rsidRPr="002274E4" w:rsidRDefault="002274E4" w:rsidP="002274E4">
      <w:pPr>
        <w:autoSpaceDE w:val="0"/>
        <w:autoSpaceDN w:val="0"/>
        <w:spacing w:line="240" w:lineRule="auto"/>
        <w:ind w:firstLine="720"/>
        <w:rPr>
          <w:sz w:val="24"/>
          <w:szCs w:val="24"/>
        </w:rPr>
      </w:pPr>
      <w:r w:rsidRPr="002274E4">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rsidR="002274E4" w:rsidRPr="002274E4" w:rsidRDefault="002274E4" w:rsidP="002274E4">
      <w:pPr>
        <w:autoSpaceDE w:val="0"/>
        <w:autoSpaceDN w:val="0"/>
        <w:spacing w:line="240" w:lineRule="auto"/>
        <w:ind w:firstLine="720"/>
        <w:rPr>
          <w:sz w:val="24"/>
          <w:szCs w:val="24"/>
        </w:rPr>
      </w:pPr>
      <w:r w:rsidRPr="002274E4">
        <w:rPr>
          <w:sz w:val="24"/>
          <w:szCs w:val="24"/>
        </w:rPr>
        <w:t>- не совершает сделки (операции) с основной целью неуплаты (неполной уплаты) и (или) зачета (возврата) суммы налога;</w:t>
      </w:r>
    </w:p>
    <w:p w:rsidR="002274E4" w:rsidRPr="002274E4" w:rsidRDefault="002274E4" w:rsidP="002274E4">
      <w:pPr>
        <w:autoSpaceDE w:val="0"/>
        <w:autoSpaceDN w:val="0"/>
        <w:spacing w:line="240" w:lineRule="auto"/>
        <w:ind w:firstLine="720"/>
        <w:rPr>
          <w:sz w:val="24"/>
          <w:szCs w:val="24"/>
        </w:rPr>
      </w:pPr>
      <w:r w:rsidRPr="002274E4">
        <w:rPr>
          <w:sz w:val="24"/>
          <w:szCs w:val="24"/>
        </w:rPr>
        <w:t>- с его стороны нет препятствий для заключения и исполнения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перечислит НДС по Договору в бюджет и отразит налог в декларации;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 выдаст все первичные документы по Договору в сроки, указанные в Договоре;</w:t>
      </w:r>
    </w:p>
    <w:p w:rsidR="002274E4" w:rsidRPr="002274E4" w:rsidRDefault="002274E4" w:rsidP="002274E4">
      <w:pPr>
        <w:autoSpaceDE w:val="0"/>
        <w:autoSpaceDN w:val="0"/>
        <w:spacing w:line="240" w:lineRule="auto"/>
        <w:ind w:firstLine="720"/>
        <w:rPr>
          <w:sz w:val="24"/>
          <w:szCs w:val="24"/>
        </w:rPr>
      </w:pPr>
      <w:r w:rsidRPr="002274E4">
        <w:rPr>
          <w:sz w:val="24"/>
          <w:szCs w:val="24"/>
        </w:rPr>
        <w:t>- в случае встречной налоговой проверки Заказчика, передаст контролерам все документы, которые они потребуют.</w:t>
      </w:r>
    </w:p>
    <w:p w:rsidR="002274E4" w:rsidRPr="002274E4" w:rsidRDefault="002274E4" w:rsidP="002274E4">
      <w:pPr>
        <w:autoSpaceDE w:val="0"/>
        <w:autoSpaceDN w:val="0"/>
        <w:spacing w:line="240" w:lineRule="auto"/>
        <w:ind w:firstLine="720"/>
        <w:rPr>
          <w:sz w:val="24"/>
          <w:szCs w:val="24"/>
        </w:rPr>
      </w:pPr>
      <w:r w:rsidRPr="002274E4">
        <w:rPr>
          <w:sz w:val="24"/>
          <w:szCs w:val="24"/>
        </w:rPr>
        <w:t>8.2. Заверения об обстоятельствах:</w:t>
      </w:r>
    </w:p>
    <w:p w:rsidR="002274E4" w:rsidRPr="002274E4" w:rsidRDefault="002274E4" w:rsidP="002274E4">
      <w:pPr>
        <w:autoSpaceDE w:val="0"/>
        <w:autoSpaceDN w:val="0"/>
        <w:spacing w:line="240" w:lineRule="auto"/>
        <w:ind w:firstLine="720"/>
        <w:rPr>
          <w:sz w:val="24"/>
          <w:szCs w:val="24"/>
        </w:rPr>
      </w:pPr>
      <w:r w:rsidRPr="002274E4">
        <w:rPr>
          <w:sz w:val="24"/>
          <w:szCs w:val="24"/>
        </w:rPr>
        <w:t>8.2.1. В соответствии со ст. 406.1 и 431.2 Гражданского кодекса Российской Федерации Поставщик с целью избежания нарушений ст. 54.1 Налогового кодекса Российской Федерации заверяет Заказчика, что на момент заключения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a)</w:t>
      </w:r>
      <w:r w:rsidRPr="002274E4">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rsidR="002274E4" w:rsidRPr="002274E4" w:rsidRDefault="002274E4" w:rsidP="002274E4">
      <w:pPr>
        <w:autoSpaceDE w:val="0"/>
        <w:autoSpaceDN w:val="0"/>
        <w:spacing w:line="240" w:lineRule="auto"/>
        <w:ind w:firstLine="720"/>
        <w:rPr>
          <w:sz w:val="24"/>
          <w:szCs w:val="24"/>
        </w:rPr>
      </w:pPr>
      <w:r w:rsidRPr="002274E4">
        <w:rPr>
          <w:sz w:val="24"/>
          <w:szCs w:val="24"/>
        </w:rPr>
        <w:t>b)</w:t>
      </w:r>
      <w:r w:rsidRPr="002274E4">
        <w:rPr>
          <w:sz w:val="24"/>
          <w:szCs w:val="24"/>
        </w:rPr>
        <w:tab/>
        <w:t>Поставщик, а также привлекаемые им в целях исполнения Договора лица (субподрядчики, субисполнители,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c)</w:t>
      </w:r>
      <w:r w:rsidRPr="002274E4">
        <w:rPr>
          <w:sz w:val="24"/>
          <w:szCs w:val="24"/>
        </w:rPr>
        <w:tab/>
        <w:t>Поставщик, а также привлекаемые им в целях исполнения Договора лица (субподрядчики, субисполнители, субпоставщики и т.п.) являются добросовестными налогоплательщиками; в отношении каждого привлеченного лица (субподрядчика, субисполнителя,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rsidR="002274E4" w:rsidRPr="002274E4" w:rsidRDefault="002274E4" w:rsidP="002274E4">
      <w:pPr>
        <w:autoSpaceDE w:val="0"/>
        <w:autoSpaceDN w:val="0"/>
        <w:spacing w:line="240" w:lineRule="auto"/>
        <w:ind w:firstLine="720"/>
        <w:rPr>
          <w:sz w:val="24"/>
          <w:szCs w:val="24"/>
        </w:rPr>
      </w:pPr>
      <w:r w:rsidRPr="002274E4">
        <w:rPr>
          <w:sz w:val="24"/>
          <w:szCs w:val="24"/>
        </w:rPr>
        <w:t>d)</w:t>
      </w:r>
      <w:r w:rsidRPr="002274E4">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rsidR="002274E4" w:rsidRPr="002274E4" w:rsidRDefault="002274E4" w:rsidP="002274E4">
      <w:pPr>
        <w:autoSpaceDE w:val="0"/>
        <w:autoSpaceDN w:val="0"/>
        <w:spacing w:line="240" w:lineRule="auto"/>
        <w:ind w:firstLine="720"/>
        <w:rPr>
          <w:sz w:val="24"/>
          <w:szCs w:val="24"/>
        </w:rPr>
      </w:pPr>
      <w:r w:rsidRPr="002274E4">
        <w:rPr>
          <w:sz w:val="24"/>
          <w:szCs w:val="24"/>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rsidR="002274E4" w:rsidRPr="002274E4" w:rsidRDefault="002274E4" w:rsidP="002274E4">
      <w:pPr>
        <w:autoSpaceDE w:val="0"/>
        <w:autoSpaceDN w:val="0"/>
        <w:spacing w:line="240" w:lineRule="auto"/>
        <w:ind w:firstLine="720"/>
        <w:rPr>
          <w:sz w:val="24"/>
          <w:szCs w:val="24"/>
        </w:rPr>
      </w:pPr>
      <w:r w:rsidRPr="002274E4">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rsidR="002274E4" w:rsidRPr="002274E4" w:rsidRDefault="002274E4" w:rsidP="002274E4">
      <w:pPr>
        <w:autoSpaceDE w:val="0"/>
        <w:autoSpaceDN w:val="0"/>
        <w:spacing w:line="240" w:lineRule="auto"/>
        <w:ind w:firstLine="720"/>
        <w:rPr>
          <w:sz w:val="24"/>
          <w:szCs w:val="24"/>
        </w:rPr>
      </w:pPr>
      <w:r w:rsidRPr="002274E4">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субисполнителей, субпоставщиков и т.п.) условиям, указанным в п.п.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п.п. 8.1.1. 8.2.1 Договора на момент его заключения, </w:t>
      </w:r>
      <w:r w:rsidRPr="002274E4">
        <w:rPr>
          <w:sz w:val="24"/>
          <w:szCs w:val="24"/>
        </w:rPr>
        <w:lastRenderedPageBreak/>
        <w:t>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8.3. Возмещение имущественных потерь:</w:t>
      </w:r>
    </w:p>
    <w:p w:rsidR="002274E4" w:rsidRPr="002274E4" w:rsidRDefault="002274E4" w:rsidP="002274E4">
      <w:pPr>
        <w:autoSpaceDE w:val="0"/>
        <w:autoSpaceDN w:val="0"/>
        <w:spacing w:line="240" w:lineRule="auto"/>
        <w:ind w:firstLine="720"/>
        <w:rPr>
          <w:sz w:val="24"/>
          <w:szCs w:val="24"/>
        </w:rPr>
      </w:pPr>
      <w:r w:rsidRPr="002274E4">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rsidR="002274E4" w:rsidRPr="002274E4" w:rsidRDefault="002274E4" w:rsidP="002274E4">
      <w:pPr>
        <w:autoSpaceDE w:val="0"/>
        <w:autoSpaceDN w:val="0"/>
        <w:spacing w:line="240" w:lineRule="auto"/>
        <w:ind w:firstLine="720"/>
        <w:rPr>
          <w:sz w:val="24"/>
          <w:szCs w:val="24"/>
        </w:rPr>
      </w:pPr>
      <w:r w:rsidRPr="002274E4">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rsidR="002274E4" w:rsidRPr="002274E4" w:rsidRDefault="002274E4" w:rsidP="002274E4">
      <w:pPr>
        <w:autoSpaceDE w:val="0"/>
        <w:autoSpaceDN w:val="0"/>
        <w:spacing w:line="240" w:lineRule="auto"/>
        <w:ind w:firstLine="720"/>
        <w:rPr>
          <w:sz w:val="24"/>
          <w:szCs w:val="24"/>
        </w:rPr>
      </w:pPr>
      <w:r w:rsidRPr="002274E4">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rsidR="002274E4" w:rsidRPr="002274E4" w:rsidRDefault="002274E4" w:rsidP="002274E4">
      <w:pPr>
        <w:autoSpaceDE w:val="0"/>
        <w:autoSpaceDN w:val="0"/>
        <w:spacing w:line="240" w:lineRule="auto"/>
        <w:ind w:firstLine="720"/>
        <w:rPr>
          <w:sz w:val="24"/>
          <w:szCs w:val="24"/>
        </w:rPr>
      </w:pPr>
      <w:r w:rsidRPr="002274E4">
        <w:rPr>
          <w:sz w:val="24"/>
          <w:szCs w:val="24"/>
        </w:rPr>
        <w:t>б) суммы недоимки по налогам (налог на прибыль, НДС), соответствующие суммы штрафов (если применимо), пеней списаны с банковского счета Заказчика в безакцептном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rsidR="002274E4" w:rsidRPr="002274E4" w:rsidRDefault="002274E4" w:rsidP="002274E4">
      <w:pPr>
        <w:autoSpaceDE w:val="0"/>
        <w:autoSpaceDN w:val="0"/>
        <w:spacing w:line="240" w:lineRule="auto"/>
        <w:ind w:firstLine="720"/>
        <w:rPr>
          <w:sz w:val="24"/>
          <w:szCs w:val="24"/>
        </w:rPr>
      </w:pPr>
      <w:r w:rsidRPr="002274E4">
        <w:rPr>
          <w:sz w:val="24"/>
          <w:szCs w:val="24"/>
        </w:rPr>
        <w:t>Размер имущественных потерь Заказчика определяется как совокупность следующих сумм:</w:t>
      </w:r>
    </w:p>
    <w:p w:rsidR="002274E4" w:rsidRPr="002274E4" w:rsidRDefault="002274E4" w:rsidP="002274E4">
      <w:pPr>
        <w:autoSpaceDE w:val="0"/>
        <w:autoSpaceDN w:val="0"/>
        <w:spacing w:line="240" w:lineRule="auto"/>
        <w:ind w:firstLine="720"/>
        <w:rPr>
          <w:sz w:val="24"/>
          <w:szCs w:val="24"/>
        </w:rPr>
      </w:pPr>
      <w:r w:rsidRPr="002274E4">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rsidR="002274E4" w:rsidRPr="002274E4" w:rsidRDefault="002274E4" w:rsidP="002274E4">
      <w:pPr>
        <w:autoSpaceDE w:val="0"/>
        <w:autoSpaceDN w:val="0"/>
        <w:spacing w:line="240" w:lineRule="auto"/>
        <w:ind w:firstLine="720"/>
        <w:rPr>
          <w:sz w:val="24"/>
          <w:szCs w:val="24"/>
        </w:rPr>
      </w:pPr>
      <w:r w:rsidRPr="002274E4">
        <w:rPr>
          <w:sz w:val="24"/>
          <w:szCs w:val="24"/>
        </w:rPr>
        <w:t>- суммы начисленных Заказчику пеней на сумму Доначисленных налогов в соответствии с Решением налогового органа («Пени»); плюс</w:t>
      </w:r>
    </w:p>
    <w:p w:rsidR="002274E4" w:rsidRPr="002274E4" w:rsidRDefault="002274E4" w:rsidP="002274E4">
      <w:pPr>
        <w:autoSpaceDE w:val="0"/>
        <w:autoSpaceDN w:val="0"/>
        <w:spacing w:line="240" w:lineRule="auto"/>
        <w:ind w:firstLine="720"/>
        <w:rPr>
          <w:sz w:val="24"/>
          <w:szCs w:val="24"/>
        </w:rPr>
      </w:pPr>
      <w:r w:rsidRPr="002274E4">
        <w:rPr>
          <w:sz w:val="24"/>
          <w:szCs w:val="24"/>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rsidR="002274E4" w:rsidRPr="002274E4" w:rsidRDefault="002274E4" w:rsidP="002274E4">
      <w:pPr>
        <w:autoSpaceDE w:val="0"/>
        <w:autoSpaceDN w:val="0"/>
        <w:spacing w:line="240" w:lineRule="auto"/>
        <w:ind w:firstLine="720"/>
        <w:rPr>
          <w:sz w:val="24"/>
          <w:szCs w:val="24"/>
        </w:rPr>
      </w:pPr>
      <w:r w:rsidRPr="002274E4">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rsidR="002274E4" w:rsidRPr="002274E4" w:rsidRDefault="002274E4" w:rsidP="002274E4">
      <w:pPr>
        <w:autoSpaceDE w:val="0"/>
        <w:autoSpaceDN w:val="0"/>
        <w:spacing w:line="240" w:lineRule="auto"/>
        <w:ind w:firstLine="720"/>
        <w:rPr>
          <w:sz w:val="24"/>
          <w:szCs w:val="24"/>
        </w:rPr>
      </w:pPr>
      <w:r w:rsidRPr="002274E4">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rsidR="002274E4" w:rsidRPr="002274E4" w:rsidRDefault="002274E4" w:rsidP="002274E4">
      <w:pPr>
        <w:autoSpaceDE w:val="0"/>
        <w:autoSpaceDN w:val="0"/>
        <w:spacing w:line="240" w:lineRule="auto"/>
        <w:ind w:firstLine="720"/>
        <w:rPr>
          <w:sz w:val="24"/>
          <w:szCs w:val="24"/>
        </w:rPr>
      </w:pPr>
      <w:r w:rsidRPr="002274E4">
        <w:rPr>
          <w:sz w:val="24"/>
          <w:szCs w:val="24"/>
        </w:rPr>
        <w:t>8.4. Стороны согласовали следующую процедуру взаимодействия сторон по минимизации имущественных потерь:</w:t>
      </w:r>
    </w:p>
    <w:p w:rsidR="002274E4" w:rsidRPr="002274E4" w:rsidRDefault="002274E4" w:rsidP="002274E4">
      <w:pPr>
        <w:autoSpaceDE w:val="0"/>
        <w:autoSpaceDN w:val="0"/>
        <w:spacing w:line="240" w:lineRule="auto"/>
        <w:ind w:firstLine="720"/>
        <w:rPr>
          <w:sz w:val="24"/>
          <w:szCs w:val="24"/>
        </w:rPr>
      </w:pPr>
      <w:r w:rsidRPr="002274E4">
        <w:rPr>
          <w:sz w:val="24"/>
          <w:szCs w:val="24"/>
        </w:rPr>
        <w:t>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субконтрагентов (например, субподрядчиков, субисполнителей,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w:t>
      </w:r>
      <w:r w:rsidRPr="002274E4">
        <w:rPr>
          <w:sz w:val="24"/>
          <w:szCs w:val="24"/>
        </w:rPr>
        <w:lastRenderedPageBreak/>
        <w:t>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rsidR="002274E4" w:rsidRPr="002274E4" w:rsidRDefault="002274E4" w:rsidP="002274E4">
      <w:pPr>
        <w:autoSpaceDE w:val="0"/>
        <w:autoSpaceDN w:val="0"/>
        <w:spacing w:line="240" w:lineRule="auto"/>
        <w:ind w:firstLine="720"/>
        <w:rPr>
          <w:sz w:val="24"/>
          <w:szCs w:val="24"/>
        </w:rPr>
      </w:pPr>
      <w:r w:rsidRPr="002274E4">
        <w:rPr>
          <w:sz w:val="24"/>
          <w:szCs w:val="24"/>
        </w:rPr>
        <w:t>8.5. Заказчик вправе потребовать с Поставщика возмещения имущественных потерь, связанных с наступлением обстоятельств, указанных в п.п. 8.1.1, 8.2.1, 8.3.2. Договора, в течение срока действия Договора и в течение пяти лет после окончания срока действия Договора.</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noProof/>
          <w:sz w:val="24"/>
          <w:szCs w:val="24"/>
        </w:rPr>
        <w:t>9.</w:t>
      </w:r>
      <w:r w:rsidRPr="002274E4">
        <w:rPr>
          <w:b/>
          <w:bCs/>
          <w:sz w:val="24"/>
          <w:szCs w:val="24"/>
        </w:rPr>
        <w:t xml:space="preserve"> ПОРЯДОК РАЗРЕШЕНИЯ СПОРОВ</w:t>
      </w:r>
    </w:p>
    <w:p w:rsidR="002274E4" w:rsidRPr="002274E4" w:rsidRDefault="002274E4" w:rsidP="002274E4">
      <w:pPr>
        <w:shd w:val="clear" w:color="auto" w:fill="FFFFFF"/>
        <w:spacing w:line="240" w:lineRule="auto"/>
        <w:rPr>
          <w:sz w:val="24"/>
          <w:szCs w:val="24"/>
        </w:rPr>
      </w:pPr>
      <w:r w:rsidRPr="002274E4">
        <w:rPr>
          <w:noProof/>
          <w:sz w:val="24"/>
          <w:szCs w:val="24"/>
        </w:rPr>
        <w:t xml:space="preserve">9.1. </w:t>
      </w:r>
      <w:r w:rsidRPr="002274E4">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rsidR="002274E4" w:rsidRPr="002274E4" w:rsidRDefault="002274E4" w:rsidP="002274E4">
      <w:pPr>
        <w:shd w:val="clear" w:color="auto" w:fill="FFFFFF"/>
        <w:spacing w:line="240" w:lineRule="auto"/>
        <w:rPr>
          <w:sz w:val="24"/>
          <w:szCs w:val="24"/>
        </w:rPr>
      </w:pPr>
      <w:r w:rsidRPr="002274E4">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rsidR="002274E4" w:rsidRPr="002274E4" w:rsidRDefault="002274E4" w:rsidP="002274E4">
      <w:pPr>
        <w:shd w:val="clear" w:color="auto" w:fill="FFFFFF"/>
        <w:spacing w:line="240" w:lineRule="auto"/>
        <w:rPr>
          <w:sz w:val="24"/>
          <w:szCs w:val="24"/>
        </w:rPr>
      </w:pPr>
      <w:r w:rsidRPr="002274E4">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rsidR="002274E4" w:rsidRPr="002274E4" w:rsidRDefault="002274E4" w:rsidP="002274E4">
      <w:pPr>
        <w:shd w:val="clear" w:color="auto" w:fill="FFFFFF"/>
        <w:spacing w:line="240" w:lineRule="auto"/>
        <w:rPr>
          <w:sz w:val="24"/>
          <w:szCs w:val="24"/>
        </w:rPr>
      </w:pPr>
      <w:r w:rsidRPr="002274E4">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rsidR="002274E4" w:rsidRPr="002274E4" w:rsidRDefault="002274E4" w:rsidP="002274E4">
      <w:pPr>
        <w:spacing w:line="240" w:lineRule="auto"/>
        <w:ind w:firstLine="0"/>
        <w:jc w:val="left"/>
        <w:rPr>
          <w:b/>
          <w:bCs/>
          <w:sz w:val="24"/>
          <w:szCs w:val="24"/>
        </w:rPr>
      </w:pPr>
      <w:r w:rsidRPr="002274E4">
        <w:rPr>
          <w:b/>
          <w:bCs/>
          <w:sz w:val="24"/>
          <w:szCs w:val="24"/>
        </w:rPr>
        <w:t>10. АНТИКОРРУПЦИОННЫЕ УСЛОВИЯ</w:t>
      </w:r>
    </w:p>
    <w:p w:rsidR="002274E4" w:rsidRPr="002274E4" w:rsidRDefault="002274E4" w:rsidP="002274E4">
      <w:pPr>
        <w:spacing w:line="240" w:lineRule="auto"/>
        <w:ind w:firstLine="709"/>
        <w:rPr>
          <w:sz w:val="24"/>
          <w:szCs w:val="24"/>
        </w:rPr>
      </w:pPr>
      <w:r w:rsidRPr="002274E4">
        <w:rPr>
          <w:sz w:val="24"/>
          <w:szCs w:val="24"/>
        </w:rPr>
        <w:t>10.1. Общество довело до сведения Поставщика информацию о размещении Антикоррупционной политики акционерного общества «Саханефтегазсбыт», утвержденной решением Совета директоров Общества, на официальном сайте Общества (</w:t>
      </w:r>
      <w:hyperlink r:id="rId12" w:history="1">
        <w:r w:rsidRPr="002274E4">
          <w:rPr>
            <w:color w:val="0000FF"/>
            <w:sz w:val="24"/>
            <w:szCs w:val="24"/>
            <w:u w:val="single"/>
          </w:rPr>
          <w:t xml:space="preserve">саханефтегазсбыт.рф) </w:t>
        </w:r>
      </w:hyperlink>
      <w:r w:rsidRPr="002274E4">
        <w:rPr>
          <w:sz w:val="24"/>
          <w:szCs w:val="24"/>
        </w:rPr>
        <w:t>в разделе «Антикоррупционная политика».</w:t>
      </w:r>
    </w:p>
    <w:p w:rsidR="002274E4" w:rsidRPr="002274E4" w:rsidRDefault="002274E4" w:rsidP="002274E4">
      <w:pPr>
        <w:spacing w:line="240" w:lineRule="auto"/>
        <w:ind w:firstLine="709"/>
        <w:rPr>
          <w:sz w:val="24"/>
          <w:szCs w:val="24"/>
        </w:rPr>
      </w:pPr>
      <w:r w:rsidRPr="002274E4">
        <w:rPr>
          <w:sz w:val="24"/>
          <w:szCs w:val="24"/>
        </w:rPr>
        <w:t xml:space="preserve">Заключением настоящего Договора другая Сторона подтверждает свое ознакомление с Антикоррупционной политикой Акционерного Общества «Саханефтегазсбыт». </w:t>
      </w:r>
    </w:p>
    <w:p w:rsidR="002274E4" w:rsidRPr="002274E4" w:rsidRDefault="002274E4" w:rsidP="002274E4">
      <w:pPr>
        <w:spacing w:line="240" w:lineRule="auto"/>
        <w:ind w:firstLine="709"/>
        <w:rPr>
          <w:sz w:val="24"/>
          <w:szCs w:val="24"/>
        </w:rPr>
      </w:pPr>
      <w:r w:rsidRPr="002274E4">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rsidR="002274E4" w:rsidRPr="002274E4" w:rsidRDefault="002274E4" w:rsidP="002274E4">
      <w:pPr>
        <w:spacing w:line="240" w:lineRule="auto"/>
        <w:ind w:firstLine="709"/>
        <w:rPr>
          <w:sz w:val="24"/>
          <w:szCs w:val="24"/>
        </w:rPr>
      </w:pPr>
      <w:r w:rsidRPr="002274E4">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2274E4" w:rsidRPr="002274E4" w:rsidRDefault="002274E4" w:rsidP="002274E4">
      <w:pPr>
        <w:spacing w:line="240" w:lineRule="auto"/>
        <w:ind w:firstLine="708"/>
        <w:rPr>
          <w:sz w:val="24"/>
          <w:szCs w:val="24"/>
        </w:rPr>
      </w:pPr>
      <w:r w:rsidRPr="002274E4">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2274E4" w:rsidRPr="002274E4" w:rsidRDefault="002274E4" w:rsidP="002274E4">
      <w:pPr>
        <w:spacing w:line="240" w:lineRule="auto"/>
        <w:ind w:firstLine="708"/>
        <w:rPr>
          <w:sz w:val="24"/>
          <w:szCs w:val="24"/>
        </w:rPr>
      </w:pPr>
      <w:r w:rsidRPr="002274E4">
        <w:rPr>
          <w:sz w:val="24"/>
          <w:szCs w:val="24"/>
        </w:rPr>
        <w:t xml:space="preserve">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w:t>
      </w:r>
      <w:r w:rsidRPr="002274E4">
        <w:rPr>
          <w:sz w:val="24"/>
          <w:szCs w:val="24"/>
        </w:rPr>
        <w:lastRenderedPageBreak/>
        <w:t>совершение коррупционного деяния (правонарушения) другой Стороной, членом ее органа управления, ее работником и аффилированным лицом.</w:t>
      </w:r>
    </w:p>
    <w:p w:rsidR="002274E4" w:rsidRPr="002274E4" w:rsidRDefault="002274E4" w:rsidP="002274E4">
      <w:pPr>
        <w:spacing w:line="240" w:lineRule="auto"/>
        <w:ind w:firstLine="709"/>
        <w:rPr>
          <w:sz w:val="24"/>
          <w:szCs w:val="24"/>
        </w:rPr>
      </w:pPr>
      <w:r w:rsidRPr="002274E4">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46" w:name="page3"/>
      <w:bookmarkEnd w:id="46"/>
      <w:r w:rsidRPr="002274E4">
        <w:rPr>
          <w:sz w:val="24"/>
          <w:szCs w:val="24"/>
        </w:rPr>
        <w:t xml:space="preserve"> рассмотрения в течение 10 (десяти) рабочих дней со дня получения письменного уведомления.</w:t>
      </w:r>
    </w:p>
    <w:p w:rsidR="002274E4" w:rsidRPr="002274E4" w:rsidRDefault="002274E4" w:rsidP="002274E4">
      <w:pPr>
        <w:tabs>
          <w:tab w:val="left" w:pos="709"/>
        </w:tabs>
        <w:spacing w:line="240" w:lineRule="auto"/>
        <w:rPr>
          <w:sz w:val="24"/>
          <w:szCs w:val="24"/>
        </w:rPr>
      </w:pPr>
      <w:r w:rsidRPr="002274E4">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2274E4" w:rsidRPr="002274E4" w:rsidRDefault="002274E4" w:rsidP="002274E4">
      <w:pPr>
        <w:tabs>
          <w:tab w:val="left" w:pos="709"/>
        </w:tabs>
        <w:spacing w:line="240" w:lineRule="auto"/>
        <w:rPr>
          <w:sz w:val="24"/>
          <w:szCs w:val="24"/>
        </w:rPr>
      </w:pPr>
      <w:r w:rsidRPr="002274E4">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rsidR="002274E4" w:rsidRPr="002274E4" w:rsidRDefault="002274E4" w:rsidP="002274E4">
      <w:pPr>
        <w:autoSpaceDE w:val="0"/>
        <w:autoSpaceDN w:val="0"/>
        <w:spacing w:line="240" w:lineRule="auto"/>
        <w:ind w:firstLine="0"/>
        <w:jc w:val="left"/>
        <w:rPr>
          <w:b/>
          <w:bCs/>
          <w:sz w:val="24"/>
          <w:szCs w:val="24"/>
        </w:rPr>
      </w:pPr>
      <w:r w:rsidRPr="002274E4">
        <w:rPr>
          <w:b/>
          <w:bCs/>
          <w:noProof/>
          <w:sz w:val="24"/>
          <w:szCs w:val="24"/>
        </w:rPr>
        <w:t>11.</w:t>
      </w:r>
      <w:r w:rsidRPr="002274E4">
        <w:rPr>
          <w:b/>
          <w:bCs/>
          <w:sz w:val="24"/>
          <w:szCs w:val="24"/>
        </w:rPr>
        <w:t xml:space="preserve"> ПРОЧИЕ УСЛОВИЯ</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11.2. </w:t>
      </w:r>
      <w:r w:rsidRPr="002274E4">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11.3. </w:t>
      </w:r>
      <w:r w:rsidRPr="002274E4">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11.4. </w:t>
      </w:r>
      <w:r w:rsidRPr="002274E4">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rsidR="002274E4" w:rsidRPr="002274E4" w:rsidRDefault="002274E4" w:rsidP="002274E4">
      <w:pPr>
        <w:autoSpaceDE w:val="0"/>
        <w:autoSpaceDN w:val="0"/>
        <w:spacing w:line="240" w:lineRule="auto"/>
        <w:ind w:firstLine="709"/>
        <w:rPr>
          <w:sz w:val="24"/>
          <w:szCs w:val="24"/>
        </w:rPr>
      </w:pPr>
      <w:r w:rsidRPr="002274E4">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11.6. </w:t>
      </w:r>
      <w:r w:rsidRPr="002274E4">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rsidR="002274E4" w:rsidRPr="002274E4" w:rsidRDefault="002274E4" w:rsidP="002274E4">
      <w:pPr>
        <w:autoSpaceDE w:val="0"/>
        <w:autoSpaceDN w:val="0"/>
        <w:spacing w:line="240" w:lineRule="auto"/>
        <w:ind w:firstLine="720"/>
        <w:rPr>
          <w:sz w:val="24"/>
          <w:szCs w:val="24"/>
        </w:rPr>
      </w:pPr>
      <w:r w:rsidRPr="002274E4">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rsidR="002274E4" w:rsidRPr="002274E4" w:rsidRDefault="002274E4" w:rsidP="002274E4">
      <w:pPr>
        <w:autoSpaceDE w:val="0"/>
        <w:autoSpaceDN w:val="0"/>
        <w:spacing w:line="240" w:lineRule="auto"/>
        <w:ind w:firstLine="708"/>
        <w:rPr>
          <w:bCs/>
          <w:sz w:val="24"/>
          <w:szCs w:val="24"/>
        </w:rPr>
      </w:pPr>
      <w:r w:rsidRPr="002274E4">
        <w:rPr>
          <w:bCs/>
          <w:sz w:val="24"/>
          <w:szCs w:val="24"/>
        </w:rPr>
        <w:lastRenderedPageBreak/>
        <w:t>11.13. Не существует никаких других зависящих от другой Стороны препятствий для заключения и исполнения ею договора;</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 xml:space="preserve"> - поставка некачественного товара, в том числе, если недостатки являются устранимыми;</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 xml:space="preserve"> - нарушение сроков поставки более чем на 10 (десять) календарных дней;</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 xml:space="preserve"> - поставка товара (партии товара) в неполном объеме (недопоставка). </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Договор считается расторгнутым с момента получения Поставщиком письменного уведомления.  </w:t>
      </w:r>
    </w:p>
    <w:p w:rsidR="002274E4" w:rsidRPr="002274E4" w:rsidRDefault="002274E4" w:rsidP="002274E4">
      <w:pPr>
        <w:autoSpaceDE w:val="0"/>
        <w:autoSpaceDN w:val="0"/>
        <w:spacing w:line="240" w:lineRule="auto"/>
        <w:ind w:firstLine="720"/>
        <w:rPr>
          <w:sz w:val="24"/>
          <w:szCs w:val="24"/>
        </w:rPr>
      </w:pPr>
      <w:r w:rsidRPr="002274E4">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rsidR="002274E4" w:rsidRPr="002274E4" w:rsidRDefault="002274E4" w:rsidP="002274E4">
      <w:pPr>
        <w:autoSpaceDE w:val="0"/>
        <w:autoSpaceDN w:val="0"/>
        <w:spacing w:line="240" w:lineRule="auto"/>
        <w:ind w:firstLine="0"/>
        <w:jc w:val="left"/>
        <w:rPr>
          <w:b/>
          <w:bCs/>
          <w:sz w:val="24"/>
          <w:szCs w:val="24"/>
        </w:rPr>
      </w:pPr>
      <w:r w:rsidRPr="002274E4">
        <w:rPr>
          <w:b/>
          <w:bCs/>
          <w:sz w:val="24"/>
          <w:szCs w:val="24"/>
        </w:rPr>
        <w:t>12. РЕКВИЗИТЫ СТОРОН</w:t>
      </w:r>
    </w:p>
    <w:p w:rsidR="002274E4" w:rsidRPr="002274E4" w:rsidRDefault="002274E4" w:rsidP="002274E4">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2274E4" w:rsidRPr="002274E4" w:rsidTr="0042480B">
        <w:trPr>
          <w:trHeight w:val="3958"/>
        </w:trPr>
        <w:tc>
          <w:tcPr>
            <w:tcW w:w="4725" w:type="dxa"/>
          </w:tcPr>
          <w:p w:rsidR="002274E4" w:rsidRPr="002274E4" w:rsidRDefault="002274E4" w:rsidP="002274E4">
            <w:pPr>
              <w:autoSpaceDE w:val="0"/>
              <w:snapToGrid w:val="0"/>
              <w:spacing w:line="240" w:lineRule="auto"/>
              <w:ind w:hanging="4"/>
              <w:rPr>
                <w:b/>
                <w:bCs/>
                <w:sz w:val="24"/>
                <w:szCs w:val="24"/>
              </w:rPr>
            </w:pPr>
            <w:r w:rsidRPr="002274E4">
              <w:rPr>
                <w:b/>
                <w:sz w:val="24"/>
                <w:szCs w:val="24"/>
              </w:rPr>
              <w:tab/>
            </w:r>
            <w:r w:rsidRPr="002274E4">
              <w:rPr>
                <w:b/>
                <w:bCs/>
                <w:sz w:val="24"/>
                <w:szCs w:val="24"/>
              </w:rPr>
              <w:t xml:space="preserve">Заказчик: </w:t>
            </w:r>
          </w:p>
          <w:p w:rsidR="002274E4" w:rsidRPr="002274E4" w:rsidRDefault="002274E4" w:rsidP="002274E4">
            <w:pPr>
              <w:autoSpaceDE w:val="0"/>
              <w:snapToGrid w:val="0"/>
              <w:spacing w:line="240" w:lineRule="auto"/>
              <w:ind w:hanging="4"/>
              <w:rPr>
                <w:b/>
                <w:bCs/>
                <w:sz w:val="24"/>
                <w:szCs w:val="24"/>
              </w:rPr>
            </w:pPr>
            <w:r w:rsidRPr="002274E4">
              <w:rPr>
                <w:b/>
                <w:bCs/>
                <w:sz w:val="24"/>
                <w:szCs w:val="24"/>
              </w:rPr>
              <w:t>АО «Саханефтегазсбыт»</w:t>
            </w:r>
          </w:p>
          <w:p w:rsidR="002274E4" w:rsidRPr="002274E4" w:rsidRDefault="002274E4" w:rsidP="002274E4">
            <w:pPr>
              <w:autoSpaceDE w:val="0"/>
              <w:snapToGrid w:val="0"/>
              <w:spacing w:line="240" w:lineRule="auto"/>
              <w:ind w:hanging="4"/>
              <w:jc w:val="left"/>
              <w:rPr>
                <w:bCs/>
                <w:sz w:val="24"/>
                <w:szCs w:val="24"/>
              </w:rPr>
            </w:pPr>
            <w:r w:rsidRPr="002274E4">
              <w:rPr>
                <w:bCs/>
                <w:sz w:val="24"/>
                <w:szCs w:val="24"/>
              </w:rPr>
              <w:t>Юридический адрес: Республика Саха  (Якутия), 677000, г. Якутск, ул. Чиряева, д. 3</w:t>
            </w:r>
          </w:p>
          <w:p w:rsidR="002274E4" w:rsidRPr="002274E4" w:rsidRDefault="002274E4" w:rsidP="002274E4">
            <w:pPr>
              <w:autoSpaceDE w:val="0"/>
              <w:snapToGrid w:val="0"/>
              <w:spacing w:line="240" w:lineRule="auto"/>
              <w:ind w:hanging="4"/>
              <w:rPr>
                <w:bCs/>
                <w:sz w:val="24"/>
                <w:szCs w:val="24"/>
              </w:rPr>
            </w:pPr>
            <w:r w:rsidRPr="002274E4">
              <w:rPr>
                <w:bCs/>
                <w:sz w:val="24"/>
                <w:szCs w:val="24"/>
              </w:rPr>
              <w:t>ИНН 1435115270</w:t>
            </w:r>
          </w:p>
          <w:p w:rsidR="002274E4" w:rsidRPr="002274E4" w:rsidRDefault="002274E4" w:rsidP="002274E4">
            <w:pPr>
              <w:autoSpaceDE w:val="0"/>
              <w:snapToGrid w:val="0"/>
              <w:spacing w:line="240" w:lineRule="auto"/>
              <w:ind w:hanging="4"/>
              <w:rPr>
                <w:bCs/>
                <w:sz w:val="24"/>
                <w:szCs w:val="24"/>
              </w:rPr>
            </w:pPr>
            <w:r w:rsidRPr="002274E4">
              <w:rPr>
                <w:bCs/>
                <w:sz w:val="24"/>
                <w:szCs w:val="24"/>
              </w:rPr>
              <w:t>КПП 546050001</w:t>
            </w:r>
          </w:p>
          <w:p w:rsidR="002274E4" w:rsidRPr="002274E4" w:rsidRDefault="002274E4" w:rsidP="002274E4">
            <w:pPr>
              <w:autoSpaceDE w:val="0"/>
              <w:snapToGrid w:val="0"/>
              <w:spacing w:line="240" w:lineRule="auto"/>
              <w:ind w:hanging="4"/>
              <w:rPr>
                <w:bCs/>
                <w:sz w:val="24"/>
                <w:szCs w:val="24"/>
              </w:rPr>
            </w:pPr>
            <w:r w:rsidRPr="002274E4">
              <w:rPr>
                <w:bCs/>
                <w:sz w:val="24"/>
                <w:szCs w:val="24"/>
              </w:rPr>
              <w:t>р/с 40702810776020101432</w:t>
            </w:r>
          </w:p>
          <w:p w:rsidR="002274E4" w:rsidRPr="002274E4" w:rsidRDefault="002274E4" w:rsidP="002274E4">
            <w:pPr>
              <w:autoSpaceDE w:val="0"/>
              <w:snapToGrid w:val="0"/>
              <w:spacing w:line="240" w:lineRule="auto"/>
              <w:ind w:hanging="4"/>
              <w:rPr>
                <w:bCs/>
                <w:sz w:val="24"/>
                <w:szCs w:val="24"/>
              </w:rPr>
            </w:pPr>
            <w:r w:rsidRPr="002274E4">
              <w:rPr>
                <w:bCs/>
                <w:sz w:val="24"/>
                <w:szCs w:val="24"/>
              </w:rPr>
              <w:t>в филиале № 8603 Якутское отделение</w:t>
            </w:r>
          </w:p>
          <w:p w:rsidR="002274E4" w:rsidRPr="002274E4" w:rsidRDefault="002274E4" w:rsidP="002274E4">
            <w:pPr>
              <w:autoSpaceDE w:val="0"/>
              <w:snapToGrid w:val="0"/>
              <w:spacing w:line="240" w:lineRule="auto"/>
              <w:ind w:hanging="4"/>
              <w:rPr>
                <w:bCs/>
                <w:sz w:val="24"/>
                <w:szCs w:val="24"/>
              </w:rPr>
            </w:pPr>
            <w:r w:rsidRPr="002274E4">
              <w:rPr>
                <w:bCs/>
                <w:sz w:val="24"/>
                <w:szCs w:val="24"/>
              </w:rPr>
              <w:t>г. Якутск</w:t>
            </w:r>
          </w:p>
          <w:p w:rsidR="002274E4" w:rsidRPr="002274E4" w:rsidRDefault="002274E4" w:rsidP="002274E4">
            <w:pPr>
              <w:autoSpaceDE w:val="0"/>
              <w:snapToGrid w:val="0"/>
              <w:spacing w:line="240" w:lineRule="auto"/>
              <w:ind w:hanging="4"/>
              <w:rPr>
                <w:bCs/>
                <w:sz w:val="24"/>
                <w:szCs w:val="24"/>
              </w:rPr>
            </w:pPr>
            <w:r w:rsidRPr="002274E4">
              <w:rPr>
                <w:bCs/>
                <w:sz w:val="24"/>
                <w:szCs w:val="24"/>
              </w:rPr>
              <w:t>к/с 30101810400000000609</w:t>
            </w:r>
          </w:p>
          <w:p w:rsidR="002274E4" w:rsidRPr="002274E4" w:rsidRDefault="002274E4" w:rsidP="002274E4">
            <w:pPr>
              <w:autoSpaceDE w:val="0"/>
              <w:snapToGrid w:val="0"/>
              <w:spacing w:line="240" w:lineRule="auto"/>
              <w:ind w:hanging="4"/>
              <w:rPr>
                <w:bCs/>
                <w:sz w:val="24"/>
                <w:szCs w:val="24"/>
              </w:rPr>
            </w:pPr>
            <w:r w:rsidRPr="002274E4">
              <w:rPr>
                <w:bCs/>
                <w:sz w:val="24"/>
                <w:szCs w:val="24"/>
              </w:rPr>
              <w:t>БИК 049805609</w:t>
            </w:r>
          </w:p>
          <w:p w:rsidR="002274E4" w:rsidRPr="002274E4" w:rsidRDefault="002274E4" w:rsidP="002274E4">
            <w:pPr>
              <w:autoSpaceDE w:val="0"/>
              <w:snapToGrid w:val="0"/>
              <w:spacing w:line="240" w:lineRule="auto"/>
              <w:ind w:hanging="4"/>
              <w:rPr>
                <w:bCs/>
                <w:sz w:val="24"/>
                <w:szCs w:val="24"/>
              </w:rPr>
            </w:pPr>
            <w:r w:rsidRPr="002274E4">
              <w:rPr>
                <w:bCs/>
                <w:sz w:val="24"/>
                <w:szCs w:val="24"/>
              </w:rPr>
              <w:t xml:space="preserve">Эл. почта: </w:t>
            </w:r>
            <w:hyperlink r:id="rId13" w:history="1">
              <w:r w:rsidRPr="002274E4">
                <w:rPr>
                  <w:bCs/>
                  <w:color w:val="0000FF"/>
                  <w:sz w:val="24"/>
                  <w:szCs w:val="24"/>
                  <w:u w:val="single"/>
                  <w:lang w:val="en-US"/>
                </w:rPr>
                <w:t>oil</w:t>
              </w:r>
              <w:r w:rsidRPr="002274E4">
                <w:rPr>
                  <w:bCs/>
                  <w:color w:val="0000FF"/>
                  <w:sz w:val="24"/>
                  <w:szCs w:val="24"/>
                  <w:u w:val="single"/>
                </w:rPr>
                <w:t>@</w:t>
              </w:r>
              <w:r w:rsidRPr="002274E4">
                <w:rPr>
                  <w:bCs/>
                  <w:color w:val="0000FF"/>
                  <w:sz w:val="24"/>
                  <w:szCs w:val="24"/>
                  <w:u w:val="single"/>
                  <w:lang w:val="en-US"/>
                </w:rPr>
                <w:t>ynp</w:t>
              </w:r>
              <w:r w:rsidRPr="002274E4">
                <w:rPr>
                  <w:bCs/>
                  <w:color w:val="0000FF"/>
                  <w:sz w:val="24"/>
                  <w:szCs w:val="24"/>
                  <w:u w:val="single"/>
                </w:rPr>
                <w:t>.</w:t>
              </w:r>
              <w:r w:rsidRPr="002274E4">
                <w:rPr>
                  <w:bCs/>
                  <w:color w:val="0000FF"/>
                  <w:sz w:val="24"/>
                  <w:szCs w:val="24"/>
                  <w:u w:val="single"/>
                  <w:lang w:val="en-US"/>
                </w:rPr>
                <w:t>ru</w:t>
              </w:r>
            </w:hyperlink>
          </w:p>
          <w:p w:rsidR="002274E4" w:rsidRPr="002274E4" w:rsidRDefault="002274E4" w:rsidP="002274E4">
            <w:pPr>
              <w:autoSpaceDE w:val="0"/>
              <w:snapToGrid w:val="0"/>
              <w:spacing w:line="240" w:lineRule="auto"/>
              <w:ind w:firstLine="0"/>
              <w:rPr>
                <w:bCs/>
                <w:sz w:val="24"/>
                <w:szCs w:val="24"/>
              </w:rPr>
            </w:pPr>
          </w:p>
          <w:p w:rsidR="002274E4" w:rsidRPr="002274E4" w:rsidRDefault="002274E4" w:rsidP="002274E4">
            <w:pPr>
              <w:autoSpaceDE w:val="0"/>
              <w:snapToGrid w:val="0"/>
              <w:spacing w:line="240" w:lineRule="auto"/>
              <w:ind w:firstLine="0"/>
              <w:rPr>
                <w:b/>
                <w:bCs/>
                <w:sz w:val="24"/>
                <w:szCs w:val="24"/>
              </w:rPr>
            </w:pPr>
          </w:p>
          <w:p w:rsidR="002274E4" w:rsidRPr="002274E4" w:rsidRDefault="002274E4" w:rsidP="002274E4">
            <w:pPr>
              <w:autoSpaceDE w:val="0"/>
              <w:snapToGrid w:val="0"/>
              <w:spacing w:line="240" w:lineRule="auto"/>
              <w:ind w:firstLine="0"/>
              <w:rPr>
                <w:b/>
                <w:bCs/>
                <w:sz w:val="24"/>
                <w:szCs w:val="24"/>
              </w:rPr>
            </w:pPr>
          </w:p>
          <w:p w:rsidR="002274E4" w:rsidRPr="002274E4" w:rsidRDefault="002274E4" w:rsidP="002274E4">
            <w:pPr>
              <w:autoSpaceDE w:val="0"/>
              <w:snapToGrid w:val="0"/>
              <w:spacing w:line="240" w:lineRule="auto"/>
              <w:ind w:firstLine="0"/>
              <w:rPr>
                <w:b/>
                <w:bCs/>
                <w:sz w:val="24"/>
                <w:szCs w:val="24"/>
              </w:rPr>
            </w:pPr>
          </w:p>
          <w:p w:rsidR="002274E4" w:rsidRPr="002274E4" w:rsidRDefault="002274E4" w:rsidP="002274E4">
            <w:pPr>
              <w:autoSpaceDE w:val="0"/>
              <w:snapToGrid w:val="0"/>
              <w:spacing w:line="240" w:lineRule="auto"/>
              <w:ind w:firstLine="0"/>
              <w:rPr>
                <w:b/>
                <w:bCs/>
                <w:sz w:val="24"/>
                <w:szCs w:val="24"/>
              </w:rPr>
            </w:pPr>
            <w:r w:rsidRPr="002274E4">
              <w:rPr>
                <w:b/>
                <w:bCs/>
                <w:sz w:val="24"/>
                <w:szCs w:val="24"/>
              </w:rPr>
              <w:t>__________________ В.Н. Лебедев</w:t>
            </w:r>
          </w:p>
          <w:p w:rsidR="002274E4" w:rsidRPr="002274E4" w:rsidRDefault="002274E4" w:rsidP="002274E4">
            <w:pPr>
              <w:autoSpaceDE w:val="0"/>
              <w:snapToGrid w:val="0"/>
              <w:spacing w:line="240" w:lineRule="auto"/>
              <w:ind w:firstLine="0"/>
              <w:rPr>
                <w:b/>
                <w:bCs/>
                <w:sz w:val="24"/>
                <w:szCs w:val="24"/>
              </w:rPr>
            </w:pPr>
            <w:r w:rsidRPr="002274E4">
              <w:rPr>
                <w:b/>
                <w:bCs/>
                <w:sz w:val="24"/>
                <w:szCs w:val="24"/>
              </w:rPr>
              <w:t>М.П.</w:t>
            </w:r>
          </w:p>
          <w:p w:rsidR="002274E4" w:rsidRPr="002274E4" w:rsidRDefault="002274E4" w:rsidP="002274E4">
            <w:pPr>
              <w:autoSpaceDE w:val="0"/>
              <w:snapToGrid w:val="0"/>
              <w:spacing w:line="240" w:lineRule="auto"/>
              <w:ind w:hanging="4"/>
              <w:rPr>
                <w:b/>
                <w:bCs/>
                <w:sz w:val="24"/>
                <w:szCs w:val="24"/>
              </w:rPr>
            </w:pPr>
            <w:r w:rsidRPr="002274E4">
              <w:rPr>
                <w:b/>
                <w:bCs/>
                <w:sz w:val="24"/>
                <w:szCs w:val="24"/>
              </w:rPr>
              <w:t>«_____» ________________ 202__</w:t>
            </w:r>
          </w:p>
          <w:p w:rsidR="002274E4" w:rsidRPr="002274E4" w:rsidRDefault="002274E4" w:rsidP="002274E4">
            <w:pPr>
              <w:autoSpaceDE w:val="0"/>
              <w:snapToGrid w:val="0"/>
              <w:spacing w:line="240" w:lineRule="auto"/>
              <w:ind w:hanging="4"/>
              <w:rPr>
                <w:bCs/>
                <w:i/>
                <w:sz w:val="24"/>
                <w:szCs w:val="24"/>
              </w:rPr>
            </w:pPr>
            <w:r w:rsidRPr="002274E4">
              <w:rPr>
                <w:bCs/>
                <w:i/>
                <w:sz w:val="24"/>
                <w:szCs w:val="24"/>
              </w:rPr>
              <w:t>(заполнять обязательно.</w:t>
            </w:r>
          </w:p>
          <w:p w:rsidR="002274E4" w:rsidRPr="002274E4" w:rsidRDefault="002274E4" w:rsidP="002274E4">
            <w:pPr>
              <w:autoSpaceDE w:val="0"/>
              <w:snapToGrid w:val="0"/>
              <w:spacing w:line="240" w:lineRule="auto"/>
              <w:ind w:hanging="4"/>
              <w:rPr>
                <w:bCs/>
                <w:i/>
                <w:sz w:val="24"/>
                <w:szCs w:val="24"/>
              </w:rPr>
            </w:pPr>
            <w:r w:rsidRPr="002274E4">
              <w:rPr>
                <w:bCs/>
                <w:i/>
                <w:sz w:val="24"/>
                <w:szCs w:val="24"/>
              </w:rPr>
              <w:t>При распечатывании удалить)</w:t>
            </w:r>
          </w:p>
        </w:tc>
        <w:tc>
          <w:tcPr>
            <w:tcW w:w="5299" w:type="dxa"/>
          </w:tcPr>
          <w:p w:rsidR="002274E4" w:rsidRPr="002274E4" w:rsidRDefault="002274E4" w:rsidP="002274E4">
            <w:pPr>
              <w:keepNext/>
              <w:autoSpaceDE w:val="0"/>
              <w:snapToGrid w:val="0"/>
              <w:spacing w:line="240" w:lineRule="auto"/>
              <w:rPr>
                <w:b/>
                <w:bCs/>
                <w:sz w:val="24"/>
                <w:szCs w:val="24"/>
              </w:rPr>
            </w:pPr>
            <w:r w:rsidRPr="002274E4">
              <w:rPr>
                <w:b/>
                <w:bCs/>
                <w:sz w:val="24"/>
                <w:szCs w:val="24"/>
              </w:rPr>
              <w:t>Поставщик:</w:t>
            </w: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ind w:firstLine="0"/>
              <w:rPr>
                <w:bCs/>
                <w:sz w:val="24"/>
                <w:szCs w:val="24"/>
              </w:rPr>
            </w:pPr>
          </w:p>
          <w:p w:rsidR="002274E4" w:rsidRPr="002274E4" w:rsidRDefault="002274E4" w:rsidP="002274E4">
            <w:pPr>
              <w:keepNext/>
              <w:autoSpaceDE w:val="0"/>
              <w:snapToGrid w:val="0"/>
              <w:spacing w:line="240" w:lineRule="auto"/>
              <w:rPr>
                <w:b/>
                <w:bCs/>
                <w:sz w:val="24"/>
                <w:szCs w:val="24"/>
              </w:rPr>
            </w:pPr>
            <w:r w:rsidRPr="002274E4">
              <w:rPr>
                <w:b/>
                <w:bCs/>
                <w:sz w:val="24"/>
                <w:szCs w:val="24"/>
              </w:rPr>
              <w:t xml:space="preserve">__________________ /________/ </w:t>
            </w:r>
          </w:p>
          <w:p w:rsidR="002274E4" w:rsidRPr="002274E4" w:rsidRDefault="002274E4" w:rsidP="002274E4">
            <w:pPr>
              <w:keepNext/>
              <w:autoSpaceDE w:val="0"/>
              <w:snapToGrid w:val="0"/>
              <w:spacing w:line="240" w:lineRule="auto"/>
              <w:ind w:firstLine="0"/>
              <w:rPr>
                <w:b/>
                <w:bCs/>
                <w:sz w:val="24"/>
                <w:szCs w:val="24"/>
              </w:rPr>
            </w:pPr>
            <w:r w:rsidRPr="002274E4">
              <w:rPr>
                <w:b/>
                <w:bCs/>
                <w:sz w:val="24"/>
                <w:szCs w:val="24"/>
              </w:rPr>
              <w:t xml:space="preserve">          М.П.</w:t>
            </w:r>
          </w:p>
          <w:p w:rsidR="002274E4" w:rsidRPr="002274E4" w:rsidRDefault="002274E4" w:rsidP="002274E4">
            <w:pPr>
              <w:keepNext/>
              <w:autoSpaceDE w:val="0"/>
              <w:snapToGrid w:val="0"/>
              <w:spacing w:line="240" w:lineRule="auto"/>
              <w:ind w:firstLine="0"/>
              <w:rPr>
                <w:b/>
                <w:bCs/>
                <w:sz w:val="24"/>
                <w:szCs w:val="24"/>
              </w:rPr>
            </w:pPr>
            <w:r w:rsidRPr="002274E4">
              <w:rPr>
                <w:b/>
                <w:bCs/>
                <w:sz w:val="24"/>
                <w:szCs w:val="24"/>
              </w:rPr>
              <w:br/>
              <w:t>«______» _____________________ 202__</w:t>
            </w:r>
          </w:p>
          <w:p w:rsidR="002274E4" w:rsidRPr="002274E4" w:rsidRDefault="002274E4" w:rsidP="002274E4">
            <w:pPr>
              <w:keepNext/>
              <w:autoSpaceDE w:val="0"/>
              <w:snapToGrid w:val="0"/>
              <w:spacing w:line="240" w:lineRule="auto"/>
              <w:ind w:firstLine="0"/>
              <w:rPr>
                <w:b/>
                <w:bCs/>
                <w:sz w:val="24"/>
                <w:szCs w:val="24"/>
              </w:rPr>
            </w:pPr>
          </w:p>
        </w:tc>
      </w:tr>
    </w:tbl>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r w:rsidRPr="002274E4">
        <w:rPr>
          <w:sz w:val="20"/>
          <w:szCs w:val="20"/>
        </w:rPr>
        <w:lastRenderedPageBreak/>
        <w:t>Приложение №1</w:t>
      </w:r>
    </w:p>
    <w:p w:rsidR="002274E4" w:rsidRPr="002274E4" w:rsidRDefault="002274E4" w:rsidP="002274E4">
      <w:pPr>
        <w:spacing w:line="240" w:lineRule="auto"/>
        <w:ind w:left="-540"/>
        <w:jc w:val="right"/>
        <w:rPr>
          <w:sz w:val="20"/>
          <w:szCs w:val="20"/>
        </w:rPr>
      </w:pPr>
      <w:r w:rsidRPr="002274E4">
        <w:rPr>
          <w:sz w:val="20"/>
          <w:szCs w:val="20"/>
        </w:rPr>
        <w:t xml:space="preserve">к договору поставки </w:t>
      </w:r>
    </w:p>
    <w:p w:rsidR="002274E4" w:rsidRPr="002274E4" w:rsidRDefault="002274E4" w:rsidP="002274E4">
      <w:pPr>
        <w:spacing w:line="240" w:lineRule="auto"/>
        <w:ind w:left="-540"/>
        <w:jc w:val="right"/>
        <w:rPr>
          <w:sz w:val="20"/>
          <w:szCs w:val="20"/>
        </w:rPr>
      </w:pPr>
      <w:r w:rsidRPr="002274E4">
        <w:rPr>
          <w:sz w:val="20"/>
          <w:szCs w:val="20"/>
        </w:rPr>
        <w:t>№СНГС-________________ от «___» __________ 202__ года</w:t>
      </w:r>
    </w:p>
    <w:p w:rsidR="002274E4" w:rsidRPr="002274E4" w:rsidRDefault="002274E4" w:rsidP="002274E4">
      <w:pPr>
        <w:spacing w:line="240" w:lineRule="auto"/>
        <w:ind w:left="-540"/>
        <w:jc w:val="right"/>
      </w:pPr>
    </w:p>
    <w:p w:rsidR="002274E4" w:rsidRPr="002274E4" w:rsidRDefault="002274E4" w:rsidP="002274E4">
      <w:pPr>
        <w:spacing w:line="240" w:lineRule="auto"/>
        <w:ind w:left="-540"/>
        <w:jc w:val="center"/>
        <w:rPr>
          <w:b/>
        </w:rPr>
      </w:pPr>
    </w:p>
    <w:p w:rsidR="002274E4" w:rsidRPr="002274E4" w:rsidRDefault="002274E4" w:rsidP="002274E4">
      <w:pPr>
        <w:keepNext/>
        <w:widowControl w:val="0"/>
        <w:autoSpaceDE w:val="0"/>
        <w:autoSpaceDN w:val="0"/>
        <w:spacing w:line="240" w:lineRule="auto"/>
        <w:ind w:left="-709"/>
        <w:jc w:val="center"/>
        <w:outlineLvl w:val="0"/>
        <w:rPr>
          <w:b/>
        </w:rPr>
      </w:pPr>
      <w:r w:rsidRPr="002274E4">
        <w:rPr>
          <w:b/>
        </w:rPr>
        <w:t>СПЕЦИФИКАЦИЯ</w:t>
      </w:r>
    </w:p>
    <w:p w:rsidR="002274E4" w:rsidRPr="002274E4" w:rsidRDefault="002274E4" w:rsidP="002274E4">
      <w:pPr>
        <w:keepNext/>
        <w:widowControl w:val="0"/>
        <w:autoSpaceDE w:val="0"/>
        <w:autoSpaceDN w:val="0"/>
        <w:spacing w:line="240" w:lineRule="auto"/>
        <w:ind w:left="-709"/>
        <w:jc w:val="center"/>
        <w:outlineLvl w:val="0"/>
        <w:rPr>
          <w:b/>
          <w:bCs/>
          <w:sz w:val="24"/>
          <w:szCs w:val="24"/>
        </w:rPr>
      </w:pPr>
      <w:r w:rsidRPr="002274E4">
        <w:rPr>
          <w:b/>
        </w:rPr>
        <w:t xml:space="preserve">к </w:t>
      </w:r>
      <w:r w:rsidRPr="002274E4">
        <w:rPr>
          <w:b/>
          <w:bCs/>
          <w:sz w:val="24"/>
          <w:szCs w:val="24"/>
        </w:rPr>
        <w:t>Договору поставки</w:t>
      </w:r>
    </w:p>
    <w:p w:rsidR="002274E4" w:rsidRPr="002274E4" w:rsidRDefault="002274E4" w:rsidP="002274E4">
      <w:pPr>
        <w:keepNext/>
        <w:widowControl w:val="0"/>
        <w:autoSpaceDE w:val="0"/>
        <w:autoSpaceDN w:val="0"/>
        <w:spacing w:line="240" w:lineRule="auto"/>
        <w:ind w:left="-709"/>
        <w:jc w:val="center"/>
        <w:outlineLvl w:val="0"/>
        <w:rPr>
          <w:b/>
          <w:bCs/>
          <w:sz w:val="24"/>
          <w:szCs w:val="24"/>
        </w:rPr>
      </w:pPr>
    </w:p>
    <w:p w:rsidR="002274E4" w:rsidRPr="002274E4" w:rsidRDefault="002274E4" w:rsidP="002274E4">
      <w:pPr>
        <w:numPr>
          <w:ilvl w:val="0"/>
          <w:numId w:val="54"/>
        </w:numPr>
        <w:tabs>
          <w:tab w:val="left" w:pos="0"/>
        </w:tabs>
        <w:suppressAutoHyphens/>
        <w:spacing w:line="240" w:lineRule="auto"/>
        <w:ind w:left="0" w:firstLine="0"/>
        <w:jc w:val="left"/>
        <w:rPr>
          <w:sz w:val="22"/>
          <w:szCs w:val="22"/>
          <w:lang w:eastAsia="ar-SA"/>
        </w:rPr>
      </w:pPr>
      <w:r w:rsidRPr="002274E4">
        <w:rPr>
          <w:sz w:val="22"/>
          <w:szCs w:val="22"/>
          <w:lang w:eastAsia="ar-SA"/>
        </w:rPr>
        <w:t>Поставщик обязуется поставить Товар, а Заказчик принять и оплатить его в соответствии с настоящей   спецификацией:</w:t>
      </w:r>
    </w:p>
    <w:tbl>
      <w:tblPr>
        <w:tblStyle w:val="TableNormal2"/>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536"/>
        <w:gridCol w:w="1843"/>
        <w:gridCol w:w="1417"/>
        <w:gridCol w:w="1843"/>
      </w:tblGrid>
      <w:tr w:rsidR="002274E4" w:rsidRPr="002274E4" w:rsidTr="00B3180E">
        <w:trPr>
          <w:trHeight w:val="1026"/>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z w:val="24"/>
                <w:szCs w:val="24"/>
                <w:lang w:eastAsia="ko-KR"/>
              </w:rPr>
              <w:t>№</w:t>
            </w:r>
          </w:p>
        </w:tc>
        <w:tc>
          <w:tcPr>
            <w:tcW w:w="453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z w:val="24"/>
                <w:szCs w:val="24"/>
                <w:lang w:eastAsia="ko-KR"/>
              </w:rPr>
              <w:t>Наименование</w:t>
            </w:r>
          </w:p>
        </w:tc>
        <w:tc>
          <w:tcPr>
            <w:tcW w:w="1843"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z w:val="24"/>
                <w:szCs w:val="24"/>
                <w:lang w:eastAsia="ko-KR"/>
              </w:rPr>
              <w:t>Кол-во шт.</w:t>
            </w:r>
          </w:p>
        </w:tc>
        <w:tc>
          <w:tcPr>
            <w:tcW w:w="1417" w:type="dxa"/>
          </w:tcPr>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Цена</w:t>
            </w:r>
          </w:p>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 xml:space="preserve">за ед. </w:t>
            </w:r>
          </w:p>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(руб.)</w:t>
            </w:r>
          </w:p>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с/без НДС</w:t>
            </w:r>
          </w:p>
        </w:tc>
        <w:tc>
          <w:tcPr>
            <w:tcW w:w="1843" w:type="dxa"/>
          </w:tcPr>
          <w:p w:rsidR="002274E4" w:rsidRPr="002274E4" w:rsidRDefault="002274E4" w:rsidP="002274E4">
            <w:pPr>
              <w:spacing w:line="240" w:lineRule="auto"/>
              <w:ind w:firstLine="0"/>
              <w:jc w:val="center"/>
              <w:rPr>
                <w:rFonts w:eastAsia="Calibri"/>
                <w:b/>
                <w:sz w:val="24"/>
                <w:szCs w:val="24"/>
                <w:lang w:val="ru-RU"/>
              </w:rPr>
            </w:pPr>
            <w:r w:rsidRPr="002274E4">
              <w:rPr>
                <w:rFonts w:eastAsia="Calibri"/>
                <w:b/>
                <w:sz w:val="24"/>
                <w:szCs w:val="24"/>
                <w:lang w:val="ru-RU"/>
              </w:rPr>
              <w:t>Стоимость</w:t>
            </w:r>
          </w:p>
          <w:p w:rsidR="002274E4" w:rsidRPr="002274E4" w:rsidRDefault="002274E4" w:rsidP="002274E4">
            <w:pPr>
              <w:spacing w:line="240" w:lineRule="auto"/>
              <w:ind w:firstLine="0"/>
              <w:jc w:val="center"/>
              <w:rPr>
                <w:rFonts w:eastAsia="Calibri"/>
                <w:b/>
                <w:sz w:val="24"/>
                <w:szCs w:val="24"/>
                <w:lang w:val="ru-RU"/>
              </w:rPr>
            </w:pPr>
            <w:r w:rsidRPr="002274E4">
              <w:rPr>
                <w:rFonts w:eastAsia="Calibri"/>
                <w:b/>
                <w:sz w:val="24"/>
                <w:szCs w:val="24"/>
                <w:lang w:val="ru-RU"/>
              </w:rPr>
              <w:t xml:space="preserve">с/без НДС </w:t>
            </w:r>
          </w:p>
          <w:p w:rsidR="002274E4" w:rsidRPr="002274E4" w:rsidRDefault="002274E4" w:rsidP="002274E4">
            <w:pPr>
              <w:spacing w:line="240" w:lineRule="auto"/>
              <w:ind w:firstLine="0"/>
              <w:jc w:val="center"/>
              <w:rPr>
                <w:rFonts w:eastAsia="Calibri"/>
                <w:b/>
                <w:sz w:val="24"/>
                <w:szCs w:val="24"/>
                <w:lang w:val="ru-RU" w:eastAsia="ko-KR"/>
              </w:rPr>
            </w:pPr>
            <w:r w:rsidRPr="002274E4">
              <w:rPr>
                <w:b/>
                <w:sz w:val="24"/>
                <w:szCs w:val="24"/>
                <w:lang w:val="ru-RU"/>
              </w:rPr>
              <w:t>(руб.)</w:t>
            </w:r>
          </w:p>
        </w:tc>
      </w:tr>
      <w:tr w:rsidR="002274E4" w:rsidRPr="002274E4" w:rsidTr="00B3180E">
        <w:trPr>
          <w:trHeight w:val="649"/>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pacing w:val="-10"/>
                <w:sz w:val="24"/>
                <w:szCs w:val="24"/>
                <w:lang w:eastAsia="ko-KR"/>
              </w:rPr>
              <w:t>1</w:t>
            </w:r>
          </w:p>
        </w:tc>
        <w:tc>
          <w:tcPr>
            <w:tcW w:w="4536" w:type="dxa"/>
          </w:tcPr>
          <w:p w:rsidR="002274E4" w:rsidRPr="002274E4" w:rsidRDefault="002274E4" w:rsidP="002274E4">
            <w:pPr>
              <w:spacing w:line="240" w:lineRule="auto"/>
              <w:ind w:firstLine="0"/>
              <w:jc w:val="left"/>
              <w:rPr>
                <w:rFonts w:eastAsia="Calibri"/>
                <w:sz w:val="24"/>
                <w:szCs w:val="24"/>
                <w:lang w:eastAsia="ko-KR"/>
              </w:rPr>
            </w:pPr>
            <w:r w:rsidRPr="002274E4">
              <w:rPr>
                <w:rFonts w:eastAsia="Calibri"/>
                <w:sz w:val="24"/>
                <w:szCs w:val="24"/>
                <w:lang w:eastAsia="ko-KR"/>
              </w:rPr>
              <w:t>Сетевой сервер BI.ZONE CyberEdge 100, 4 Cores, 4 GB RAM, 64GB storage, 4x1G RJ45, 1x1G SFP, 1xLTE, ext. PSU, с предустановленным ПО BI.ZONE Secure SD-WAN (CyberEdge OS)</w:t>
            </w:r>
          </w:p>
        </w:tc>
        <w:tc>
          <w:tcPr>
            <w:tcW w:w="1843" w:type="dxa"/>
          </w:tcPr>
          <w:p w:rsidR="002274E4" w:rsidRPr="002274E4" w:rsidRDefault="002274E4" w:rsidP="002274E4">
            <w:pPr>
              <w:spacing w:line="240" w:lineRule="auto"/>
              <w:ind w:firstLine="0"/>
              <w:jc w:val="center"/>
              <w:rPr>
                <w:rFonts w:eastAsia="Calibri"/>
                <w:sz w:val="24"/>
                <w:szCs w:val="24"/>
                <w:lang w:eastAsia="ko-KR"/>
              </w:rPr>
            </w:pPr>
            <w:r w:rsidRPr="002274E4">
              <w:rPr>
                <w:rFonts w:eastAsia="Calibri"/>
                <w:spacing w:val="-10"/>
                <w:sz w:val="24"/>
                <w:szCs w:val="24"/>
                <w:lang w:eastAsia="ko-KR"/>
              </w:rPr>
              <w:t>23</w:t>
            </w:r>
          </w:p>
        </w:tc>
        <w:tc>
          <w:tcPr>
            <w:tcW w:w="1417" w:type="dxa"/>
          </w:tcPr>
          <w:p w:rsidR="002274E4" w:rsidRPr="002274E4" w:rsidRDefault="002274E4" w:rsidP="002274E4">
            <w:pPr>
              <w:spacing w:line="240" w:lineRule="auto"/>
              <w:ind w:firstLine="0"/>
              <w:jc w:val="center"/>
              <w:rPr>
                <w:rFonts w:eastAsia="Calibri"/>
                <w:spacing w:val="-10"/>
                <w:sz w:val="24"/>
                <w:szCs w:val="24"/>
                <w:lang w:eastAsia="ko-KR"/>
              </w:rPr>
            </w:pPr>
          </w:p>
        </w:tc>
        <w:tc>
          <w:tcPr>
            <w:tcW w:w="1843" w:type="dxa"/>
          </w:tcPr>
          <w:p w:rsidR="002274E4" w:rsidRPr="002274E4" w:rsidRDefault="002274E4" w:rsidP="002274E4">
            <w:pPr>
              <w:spacing w:line="240" w:lineRule="auto"/>
              <w:ind w:firstLine="0"/>
              <w:jc w:val="center"/>
              <w:rPr>
                <w:rFonts w:eastAsia="Calibri"/>
                <w:spacing w:val="-10"/>
                <w:sz w:val="24"/>
                <w:szCs w:val="24"/>
                <w:lang w:eastAsia="ko-KR"/>
              </w:rPr>
            </w:pPr>
          </w:p>
        </w:tc>
      </w:tr>
      <w:tr w:rsidR="002274E4" w:rsidRPr="002274E4" w:rsidTr="00B3180E">
        <w:trPr>
          <w:trHeight w:val="802"/>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pacing w:val="-10"/>
                <w:sz w:val="24"/>
                <w:szCs w:val="24"/>
                <w:lang w:eastAsia="ko-KR"/>
              </w:rPr>
              <w:t>2</w:t>
            </w:r>
          </w:p>
        </w:tc>
        <w:tc>
          <w:tcPr>
            <w:tcW w:w="4536" w:type="dxa"/>
          </w:tcPr>
          <w:p w:rsidR="002274E4" w:rsidRPr="002274E4" w:rsidRDefault="002274E4" w:rsidP="002274E4">
            <w:pPr>
              <w:spacing w:line="240" w:lineRule="auto"/>
              <w:ind w:firstLine="0"/>
              <w:jc w:val="left"/>
              <w:rPr>
                <w:rFonts w:eastAsia="Calibri"/>
                <w:sz w:val="24"/>
                <w:szCs w:val="24"/>
                <w:lang w:val="ru-RU" w:eastAsia="ko-KR"/>
              </w:rPr>
            </w:pPr>
            <w:r w:rsidRPr="002274E4">
              <w:rPr>
                <w:rFonts w:eastAsia="Calibri"/>
                <w:sz w:val="24"/>
                <w:szCs w:val="24"/>
                <w:lang w:val="ru-RU" w:eastAsia="ko-KR"/>
              </w:rPr>
              <w:t xml:space="preserve">Бессрочная простая (неисключительная) лицензия на ПО </w:t>
            </w:r>
            <w:r w:rsidRPr="002274E4">
              <w:rPr>
                <w:rFonts w:eastAsia="Calibri"/>
                <w:sz w:val="24"/>
                <w:szCs w:val="24"/>
                <w:lang w:eastAsia="ko-KR"/>
              </w:rPr>
              <w:t>BI</w:t>
            </w:r>
            <w:r w:rsidRPr="002274E4">
              <w:rPr>
                <w:rFonts w:eastAsia="Calibri"/>
                <w:sz w:val="24"/>
                <w:szCs w:val="24"/>
                <w:lang w:val="ru-RU" w:eastAsia="ko-KR"/>
              </w:rPr>
              <w:t>.</w:t>
            </w:r>
            <w:r w:rsidRPr="002274E4">
              <w:rPr>
                <w:rFonts w:eastAsia="Calibri"/>
                <w:sz w:val="24"/>
                <w:szCs w:val="24"/>
                <w:lang w:eastAsia="ko-KR"/>
              </w:rPr>
              <w:t>ZONE</w:t>
            </w:r>
            <w:r w:rsidRPr="002274E4">
              <w:rPr>
                <w:rFonts w:eastAsia="Calibri"/>
                <w:sz w:val="24"/>
                <w:szCs w:val="24"/>
                <w:lang w:val="ru-RU" w:eastAsia="ko-KR"/>
              </w:rPr>
              <w:t xml:space="preserve"> </w:t>
            </w:r>
            <w:r w:rsidRPr="002274E4">
              <w:rPr>
                <w:rFonts w:eastAsia="Calibri"/>
                <w:sz w:val="24"/>
                <w:szCs w:val="24"/>
                <w:lang w:eastAsia="ko-KR"/>
              </w:rPr>
              <w:t>Secure</w:t>
            </w:r>
            <w:r w:rsidRPr="002274E4">
              <w:rPr>
                <w:rFonts w:eastAsia="Calibri"/>
                <w:sz w:val="24"/>
                <w:szCs w:val="24"/>
                <w:lang w:val="ru-RU" w:eastAsia="ko-KR"/>
              </w:rPr>
              <w:t xml:space="preserve"> </w:t>
            </w:r>
            <w:r w:rsidRPr="002274E4">
              <w:rPr>
                <w:rFonts w:eastAsia="Calibri"/>
                <w:sz w:val="24"/>
                <w:szCs w:val="24"/>
                <w:lang w:eastAsia="ko-KR"/>
              </w:rPr>
              <w:t>SD</w:t>
            </w:r>
            <w:r w:rsidRPr="002274E4">
              <w:rPr>
                <w:rFonts w:eastAsia="Calibri"/>
                <w:sz w:val="24"/>
                <w:szCs w:val="24"/>
                <w:lang w:val="ru-RU" w:eastAsia="ko-KR"/>
              </w:rPr>
              <w:t>-</w:t>
            </w:r>
            <w:r w:rsidRPr="002274E4">
              <w:rPr>
                <w:rFonts w:eastAsia="Calibri"/>
                <w:sz w:val="24"/>
                <w:szCs w:val="24"/>
                <w:lang w:eastAsia="ko-KR"/>
              </w:rPr>
              <w:t>WAN</w:t>
            </w:r>
            <w:r w:rsidRPr="002274E4">
              <w:rPr>
                <w:rFonts w:eastAsia="Calibri"/>
                <w:sz w:val="24"/>
                <w:szCs w:val="24"/>
                <w:lang w:val="ru-RU" w:eastAsia="ko-KR"/>
              </w:rPr>
              <w:t xml:space="preserve"> на агрегированную </w:t>
            </w:r>
            <w:r w:rsidRPr="002274E4">
              <w:rPr>
                <w:rFonts w:eastAsia="Calibri"/>
                <w:sz w:val="24"/>
                <w:szCs w:val="24"/>
                <w:lang w:eastAsia="ko-KR"/>
              </w:rPr>
              <w:t>WAN</w:t>
            </w:r>
            <w:r w:rsidRPr="002274E4">
              <w:rPr>
                <w:rFonts w:eastAsia="Calibri"/>
                <w:sz w:val="24"/>
                <w:szCs w:val="24"/>
                <w:lang w:val="ru-RU" w:eastAsia="ko-KR"/>
              </w:rPr>
              <w:t xml:space="preserve"> производительность до 100 Мбит/с для СКЗИ версии 1.0 класса КС1, совместно с контроллером, использующим комплект лицензий </w:t>
            </w:r>
            <w:r w:rsidRPr="002274E4">
              <w:rPr>
                <w:rFonts w:eastAsia="Calibri"/>
                <w:sz w:val="24"/>
                <w:szCs w:val="24"/>
                <w:lang w:eastAsia="ko-KR"/>
              </w:rPr>
              <w:t>SDWAN</w:t>
            </w:r>
            <w:r w:rsidRPr="002274E4">
              <w:rPr>
                <w:rFonts w:eastAsia="Calibri"/>
                <w:sz w:val="24"/>
                <w:szCs w:val="24"/>
                <w:lang w:val="ru-RU" w:eastAsia="ko-KR"/>
              </w:rPr>
              <w:t>-</w:t>
            </w:r>
            <w:r w:rsidRPr="002274E4">
              <w:rPr>
                <w:rFonts w:eastAsia="Calibri"/>
                <w:sz w:val="24"/>
                <w:szCs w:val="24"/>
                <w:lang w:eastAsia="ko-KR"/>
              </w:rPr>
              <w:t>LIC</w:t>
            </w:r>
            <w:r w:rsidRPr="002274E4">
              <w:rPr>
                <w:rFonts w:eastAsia="Calibri"/>
                <w:sz w:val="24"/>
                <w:szCs w:val="24"/>
                <w:lang w:val="ru-RU" w:eastAsia="ko-KR"/>
              </w:rPr>
              <w:t>-</w:t>
            </w:r>
            <w:r w:rsidRPr="002274E4">
              <w:rPr>
                <w:rFonts w:eastAsia="Calibri"/>
                <w:sz w:val="24"/>
                <w:szCs w:val="24"/>
                <w:lang w:eastAsia="ko-KR"/>
              </w:rPr>
              <w:t>KC</w:t>
            </w:r>
            <w:r w:rsidRPr="002274E4">
              <w:rPr>
                <w:rFonts w:eastAsia="Calibri"/>
                <w:sz w:val="24"/>
                <w:szCs w:val="24"/>
                <w:lang w:val="ru-RU" w:eastAsia="ko-KR"/>
              </w:rPr>
              <w:t>1-</w:t>
            </w:r>
            <w:r w:rsidRPr="002274E4">
              <w:rPr>
                <w:rFonts w:eastAsia="Calibri"/>
                <w:sz w:val="24"/>
                <w:szCs w:val="24"/>
                <w:lang w:eastAsia="ko-KR"/>
              </w:rPr>
              <w:t>CSP</w:t>
            </w:r>
          </w:p>
        </w:tc>
        <w:tc>
          <w:tcPr>
            <w:tcW w:w="1843" w:type="dxa"/>
          </w:tcPr>
          <w:p w:rsidR="002274E4" w:rsidRPr="002274E4" w:rsidRDefault="002274E4" w:rsidP="002274E4">
            <w:pPr>
              <w:spacing w:line="240" w:lineRule="auto"/>
              <w:ind w:firstLine="0"/>
              <w:jc w:val="center"/>
              <w:rPr>
                <w:rFonts w:eastAsia="Calibri"/>
                <w:sz w:val="24"/>
                <w:szCs w:val="24"/>
                <w:lang w:eastAsia="ko-KR"/>
              </w:rPr>
            </w:pPr>
            <w:r w:rsidRPr="002274E4">
              <w:rPr>
                <w:rFonts w:eastAsia="Calibri"/>
                <w:spacing w:val="-10"/>
                <w:sz w:val="24"/>
                <w:szCs w:val="24"/>
                <w:lang w:eastAsia="ko-KR"/>
              </w:rPr>
              <w:t>23</w:t>
            </w:r>
          </w:p>
        </w:tc>
        <w:tc>
          <w:tcPr>
            <w:tcW w:w="1417"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c>
          <w:tcPr>
            <w:tcW w:w="1843"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r>
      <w:tr w:rsidR="002274E4" w:rsidRPr="002274E4" w:rsidTr="00B3180E">
        <w:trPr>
          <w:trHeight w:val="299"/>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pacing w:val="-5"/>
                <w:sz w:val="24"/>
                <w:szCs w:val="24"/>
                <w:lang w:eastAsia="ko-KR"/>
              </w:rPr>
              <w:t>3</w:t>
            </w:r>
          </w:p>
        </w:tc>
        <w:tc>
          <w:tcPr>
            <w:tcW w:w="4536" w:type="dxa"/>
          </w:tcPr>
          <w:p w:rsidR="002274E4" w:rsidRPr="002274E4" w:rsidRDefault="002274E4" w:rsidP="002274E4">
            <w:pPr>
              <w:spacing w:line="240" w:lineRule="auto"/>
              <w:ind w:firstLine="0"/>
              <w:jc w:val="left"/>
              <w:rPr>
                <w:rFonts w:eastAsia="Calibri"/>
                <w:sz w:val="24"/>
                <w:szCs w:val="24"/>
                <w:lang w:val="ru-RU" w:eastAsia="ko-KR"/>
              </w:rPr>
            </w:pPr>
            <w:r w:rsidRPr="002274E4">
              <w:rPr>
                <w:rFonts w:eastAsia="Calibri"/>
                <w:sz w:val="24"/>
                <w:szCs w:val="24"/>
                <w:lang w:val="ru-RU" w:eastAsia="ko-KR"/>
              </w:rPr>
              <w:t xml:space="preserve">Сертификат на получение услуг технической поддержки лицензии на АРМ </w:t>
            </w:r>
          </w:p>
          <w:p w:rsidR="002274E4" w:rsidRPr="002274E4" w:rsidRDefault="002274E4" w:rsidP="002274E4">
            <w:pPr>
              <w:spacing w:line="240" w:lineRule="auto"/>
              <w:ind w:firstLine="0"/>
              <w:jc w:val="left"/>
              <w:rPr>
                <w:rFonts w:eastAsia="Calibri"/>
                <w:sz w:val="24"/>
                <w:szCs w:val="24"/>
                <w:lang w:eastAsia="ko-KR"/>
              </w:rPr>
            </w:pPr>
            <w:r w:rsidRPr="002274E4">
              <w:rPr>
                <w:rFonts w:eastAsia="Calibri"/>
                <w:sz w:val="24"/>
                <w:szCs w:val="24"/>
                <w:lang w:eastAsia="ko-KR"/>
              </w:rPr>
              <w:t>управления на 1 год</w:t>
            </w:r>
          </w:p>
        </w:tc>
        <w:tc>
          <w:tcPr>
            <w:tcW w:w="1843" w:type="dxa"/>
          </w:tcPr>
          <w:p w:rsidR="002274E4" w:rsidRPr="002274E4" w:rsidRDefault="002274E4" w:rsidP="002274E4">
            <w:pPr>
              <w:spacing w:line="240" w:lineRule="auto"/>
              <w:ind w:firstLine="0"/>
              <w:jc w:val="center"/>
              <w:rPr>
                <w:rFonts w:eastAsia="Calibri"/>
                <w:sz w:val="24"/>
                <w:szCs w:val="24"/>
                <w:lang w:eastAsia="ko-KR"/>
              </w:rPr>
            </w:pPr>
            <w:r w:rsidRPr="002274E4">
              <w:rPr>
                <w:rFonts w:eastAsia="Calibri"/>
                <w:spacing w:val="-10"/>
                <w:sz w:val="24"/>
                <w:szCs w:val="24"/>
                <w:lang w:eastAsia="ko-KR"/>
              </w:rPr>
              <w:t>1</w:t>
            </w:r>
          </w:p>
        </w:tc>
        <w:tc>
          <w:tcPr>
            <w:tcW w:w="1417"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c>
          <w:tcPr>
            <w:tcW w:w="1843"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r>
      <w:tr w:rsidR="002274E4" w:rsidRPr="002274E4" w:rsidTr="00B3180E">
        <w:trPr>
          <w:trHeight w:val="299"/>
        </w:trPr>
        <w:tc>
          <w:tcPr>
            <w:tcW w:w="8222" w:type="dxa"/>
            <w:gridSpan w:val="4"/>
          </w:tcPr>
          <w:p w:rsidR="002274E4" w:rsidRPr="002274E4" w:rsidRDefault="002274E4" w:rsidP="002274E4">
            <w:pPr>
              <w:spacing w:line="240" w:lineRule="auto"/>
              <w:ind w:firstLine="0"/>
              <w:jc w:val="center"/>
              <w:rPr>
                <w:rFonts w:eastAsia="Calibri"/>
                <w:b/>
                <w:spacing w:val="-10"/>
                <w:sz w:val="24"/>
                <w:szCs w:val="24"/>
                <w:lang w:eastAsia="ko-KR"/>
              </w:rPr>
            </w:pPr>
            <w:r w:rsidRPr="002274E4">
              <w:rPr>
                <w:rFonts w:eastAsia="Calibri"/>
                <w:b/>
                <w:spacing w:val="-10"/>
                <w:sz w:val="24"/>
                <w:szCs w:val="24"/>
                <w:lang w:eastAsia="ko-KR"/>
              </w:rPr>
              <w:t>ИТОГО:</w:t>
            </w:r>
          </w:p>
        </w:tc>
        <w:tc>
          <w:tcPr>
            <w:tcW w:w="1843"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r>
    </w:tbl>
    <w:p w:rsidR="002274E4" w:rsidRPr="002274E4" w:rsidRDefault="002274E4" w:rsidP="002274E4">
      <w:pPr>
        <w:numPr>
          <w:ilvl w:val="0"/>
          <w:numId w:val="54"/>
        </w:numPr>
        <w:shd w:val="clear" w:color="auto" w:fill="FFFFFF"/>
        <w:spacing w:line="240" w:lineRule="auto"/>
        <w:ind w:left="0" w:firstLine="0"/>
        <w:contextualSpacing/>
        <w:jc w:val="left"/>
        <w:rPr>
          <w:b/>
          <w:bCs/>
          <w:sz w:val="24"/>
          <w:szCs w:val="24"/>
        </w:rPr>
      </w:pPr>
      <w:r w:rsidRPr="002274E4">
        <w:rPr>
          <w:b/>
          <w:bCs/>
          <w:sz w:val="24"/>
          <w:szCs w:val="24"/>
        </w:rPr>
        <w:t>Страна производитель товара: РОССИЯ</w:t>
      </w:r>
    </w:p>
    <w:p w:rsidR="002274E4" w:rsidRPr="002274E4" w:rsidRDefault="002274E4" w:rsidP="002274E4">
      <w:pPr>
        <w:numPr>
          <w:ilvl w:val="0"/>
          <w:numId w:val="54"/>
        </w:numPr>
        <w:shd w:val="clear" w:color="auto" w:fill="FFFFFF"/>
        <w:spacing w:line="240" w:lineRule="auto"/>
        <w:ind w:left="0" w:firstLine="0"/>
        <w:contextualSpacing/>
        <w:jc w:val="left"/>
        <w:rPr>
          <w:b/>
          <w:bCs/>
          <w:sz w:val="24"/>
          <w:szCs w:val="24"/>
        </w:rPr>
      </w:pPr>
      <w:r w:rsidRPr="002274E4">
        <w:rPr>
          <w:b/>
          <w:sz w:val="24"/>
          <w:szCs w:val="24"/>
        </w:rPr>
        <w:t xml:space="preserve">Сроки оплаты товара: </w:t>
      </w:r>
      <w:r w:rsidRPr="002274E4">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rsidR="002274E4" w:rsidRPr="002274E4" w:rsidRDefault="002274E4" w:rsidP="002274E4">
      <w:pPr>
        <w:shd w:val="clear" w:color="auto" w:fill="FFFFFF"/>
        <w:spacing w:line="240" w:lineRule="auto"/>
        <w:ind w:firstLine="0"/>
        <w:rPr>
          <w:rFonts w:ascii="Times New Roman CYR" w:hAnsi="Times New Roman CYR" w:cs="Times New Roman CYR"/>
          <w:sz w:val="24"/>
          <w:szCs w:val="24"/>
        </w:rPr>
      </w:pPr>
      <w:r w:rsidRPr="002274E4">
        <w:rPr>
          <w:rFonts w:ascii="Times New Roman CYR" w:hAnsi="Times New Roman CYR" w:cs="Times New Roman CYR"/>
          <w:sz w:val="24"/>
          <w:szCs w:val="24"/>
        </w:rPr>
        <w:t>-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p>
    <w:p w:rsidR="002274E4" w:rsidRPr="002274E4" w:rsidRDefault="00FF0034" w:rsidP="00FF0034">
      <w:pPr>
        <w:shd w:val="clear" w:color="auto" w:fill="FFFFFF"/>
        <w:spacing w:line="240" w:lineRule="auto"/>
        <w:ind w:firstLine="0"/>
        <w:contextualSpacing/>
        <w:rPr>
          <w:rFonts w:ascii="Times New Roman CYR" w:hAnsi="Times New Roman CYR" w:cs="Times New Roman CYR"/>
          <w:strike/>
          <w:sz w:val="24"/>
          <w:szCs w:val="24"/>
        </w:rPr>
      </w:pPr>
      <w:r>
        <w:rPr>
          <w:b/>
          <w:sz w:val="24"/>
          <w:szCs w:val="24"/>
        </w:rPr>
        <w:t xml:space="preserve">4. </w:t>
      </w:r>
      <w:r w:rsidR="002274E4" w:rsidRPr="002274E4">
        <w:rPr>
          <w:b/>
          <w:sz w:val="24"/>
          <w:szCs w:val="24"/>
        </w:rPr>
        <w:t xml:space="preserve">Сроки поставки: </w:t>
      </w:r>
      <w:r w:rsidR="002274E4" w:rsidRPr="002274E4">
        <w:rPr>
          <w:sz w:val="24"/>
          <w:szCs w:val="24"/>
        </w:rPr>
        <w:t xml:space="preserve">Срок поставки: </w:t>
      </w:r>
      <w:r w:rsidR="00B3180E">
        <w:rPr>
          <w:sz w:val="24"/>
          <w:szCs w:val="24"/>
        </w:rPr>
        <w:t>___</w:t>
      </w:r>
      <w:r w:rsidR="002274E4" w:rsidRPr="002274E4">
        <w:rPr>
          <w:sz w:val="24"/>
          <w:szCs w:val="24"/>
        </w:rPr>
        <w:t xml:space="preserve"> календарных дней с даты заключения договора, с возможностью досрочной поставки.</w:t>
      </w:r>
    </w:p>
    <w:p w:rsidR="002274E4" w:rsidRPr="002274E4" w:rsidRDefault="00FF0034" w:rsidP="00FF0034">
      <w:pPr>
        <w:shd w:val="clear" w:color="auto" w:fill="FFFFFF"/>
        <w:spacing w:line="240" w:lineRule="auto"/>
        <w:ind w:firstLine="0"/>
        <w:contextualSpacing/>
        <w:jc w:val="left"/>
        <w:rPr>
          <w:rFonts w:ascii="Times New Roman CYR" w:hAnsi="Times New Roman CYR" w:cs="Times New Roman CYR"/>
          <w:sz w:val="24"/>
          <w:szCs w:val="24"/>
        </w:rPr>
      </w:pPr>
      <w:r>
        <w:rPr>
          <w:b/>
          <w:sz w:val="24"/>
          <w:szCs w:val="24"/>
        </w:rPr>
        <w:t xml:space="preserve">5. </w:t>
      </w:r>
      <w:r w:rsidR="002274E4" w:rsidRPr="002274E4">
        <w:rPr>
          <w:b/>
          <w:sz w:val="24"/>
          <w:szCs w:val="24"/>
        </w:rPr>
        <w:t xml:space="preserve">Место поставки товара: </w:t>
      </w:r>
      <w:r w:rsidR="002274E4" w:rsidRPr="002274E4">
        <w:rPr>
          <w:sz w:val="24"/>
          <w:szCs w:val="24"/>
        </w:rPr>
        <w:t>склад Заказчика, расположенный по адресу: 677902, Российская Федерация, Республика Саха (Якутия), г. Якутск, ул.</w:t>
      </w:r>
      <w:r>
        <w:rPr>
          <w:sz w:val="24"/>
          <w:szCs w:val="24"/>
        </w:rPr>
        <w:t xml:space="preserve"> </w:t>
      </w:r>
      <w:r w:rsidR="002274E4" w:rsidRPr="002274E4">
        <w:rPr>
          <w:sz w:val="24"/>
          <w:szCs w:val="24"/>
        </w:rPr>
        <w:t>Чиряева д.3 АО «Саханефтегазсбыт».</w:t>
      </w:r>
    </w:p>
    <w:p w:rsidR="002274E4" w:rsidRPr="002274E4" w:rsidRDefault="00FF0034" w:rsidP="00FF0034">
      <w:pPr>
        <w:shd w:val="clear" w:color="auto" w:fill="FFFFFF"/>
        <w:spacing w:line="240" w:lineRule="auto"/>
        <w:ind w:firstLine="0"/>
        <w:contextualSpacing/>
        <w:jc w:val="left"/>
        <w:rPr>
          <w:rFonts w:ascii="Times New Roman CYR" w:hAnsi="Times New Roman CYR" w:cs="Times New Roman CYR"/>
          <w:sz w:val="24"/>
          <w:szCs w:val="24"/>
        </w:rPr>
      </w:pPr>
      <w:r>
        <w:rPr>
          <w:rFonts w:ascii="Times New Roman CYR" w:hAnsi="Times New Roman CYR" w:cs="Times New Roman CYR"/>
          <w:sz w:val="24"/>
          <w:szCs w:val="24"/>
        </w:rPr>
        <w:t xml:space="preserve">6. </w:t>
      </w:r>
      <w:r w:rsidR="002274E4" w:rsidRPr="002274E4">
        <w:rPr>
          <w:rFonts w:ascii="Times New Roman CYR" w:hAnsi="Times New Roman CYR" w:cs="Times New Roman CYR"/>
          <w:sz w:val="24"/>
          <w:szCs w:val="24"/>
        </w:rPr>
        <w:t>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 ____ » _____________ 202__г.</w:t>
      </w:r>
    </w:p>
    <w:p w:rsidR="002274E4" w:rsidRPr="002274E4" w:rsidRDefault="002274E4" w:rsidP="002274E4">
      <w:pPr>
        <w:spacing w:line="240" w:lineRule="auto"/>
        <w:rPr>
          <w:b/>
          <w:bCs/>
          <w:sz w:val="24"/>
          <w:szCs w:val="24"/>
        </w:rPr>
      </w:pPr>
    </w:p>
    <w:p w:rsidR="002274E4" w:rsidRPr="002274E4" w:rsidRDefault="002274E4" w:rsidP="002274E4">
      <w:pPr>
        <w:spacing w:line="240" w:lineRule="auto"/>
        <w:rPr>
          <w:b/>
          <w:bCs/>
          <w:sz w:val="24"/>
          <w:szCs w:val="24"/>
        </w:rPr>
      </w:pPr>
    </w:p>
    <w:p w:rsidR="002274E4" w:rsidRPr="002274E4" w:rsidRDefault="002274E4" w:rsidP="002274E4">
      <w:pPr>
        <w:spacing w:line="240" w:lineRule="auto"/>
        <w:rPr>
          <w:b/>
          <w:bCs/>
          <w:sz w:val="24"/>
          <w:szCs w:val="24"/>
        </w:rPr>
      </w:pPr>
      <w:r w:rsidRPr="002274E4">
        <w:rPr>
          <w:b/>
          <w:bCs/>
          <w:sz w:val="24"/>
          <w:szCs w:val="24"/>
        </w:rPr>
        <w:t xml:space="preserve">Заказчик                                                                          </w:t>
      </w:r>
      <w:r w:rsidRPr="002274E4">
        <w:rPr>
          <w:b/>
          <w:sz w:val="24"/>
          <w:szCs w:val="24"/>
        </w:rPr>
        <w:t>Поставщик</w:t>
      </w:r>
    </w:p>
    <w:p w:rsidR="002274E4" w:rsidRPr="002274E4" w:rsidRDefault="002274E4" w:rsidP="002274E4">
      <w:pPr>
        <w:spacing w:line="240" w:lineRule="auto"/>
        <w:rPr>
          <w:sz w:val="24"/>
          <w:szCs w:val="24"/>
        </w:rPr>
      </w:pPr>
      <w:r w:rsidRPr="002274E4">
        <w:rPr>
          <w:sz w:val="24"/>
          <w:szCs w:val="24"/>
        </w:rPr>
        <w:tab/>
      </w:r>
    </w:p>
    <w:p w:rsidR="002274E4" w:rsidRPr="002274E4" w:rsidRDefault="002274E4" w:rsidP="002274E4">
      <w:pPr>
        <w:spacing w:line="240" w:lineRule="auto"/>
        <w:rPr>
          <w:sz w:val="24"/>
          <w:szCs w:val="24"/>
        </w:rPr>
      </w:pPr>
    </w:p>
    <w:p w:rsidR="002274E4" w:rsidRPr="002274E4" w:rsidRDefault="002274E4" w:rsidP="002274E4">
      <w:pPr>
        <w:spacing w:line="240" w:lineRule="auto"/>
        <w:rPr>
          <w:sz w:val="24"/>
          <w:szCs w:val="24"/>
        </w:rPr>
      </w:pPr>
      <w:r w:rsidRPr="002274E4">
        <w:rPr>
          <w:sz w:val="24"/>
          <w:szCs w:val="24"/>
        </w:rPr>
        <w:t>__________________ / В.Н. Лебедев /     ________________/</w:t>
      </w:r>
      <w:r w:rsidRPr="002274E4">
        <w:t xml:space="preserve"> </w:t>
      </w:r>
      <w:r w:rsidRPr="002274E4">
        <w:rPr>
          <w:sz w:val="24"/>
          <w:szCs w:val="24"/>
        </w:rPr>
        <w:t>__________ /</w:t>
      </w:r>
    </w:p>
    <w:p w:rsidR="002274E4" w:rsidRPr="002274E4" w:rsidRDefault="002274E4" w:rsidP="002274E4">
      <w:pPr>
        <w:spacing w:line="240" w:lineRule="auto"/>
        <w:rPr>
          <w:sz w:val="24"/>
          <w:szCs w:val="24"/>
        </w:rPr>
      </w:pPr>
      <w:r w:rsidRPr="002274E4">
        <w:rPr>
          <w:sz w:val="24"/>
          <w:szCs w:val="24"/>
        </w:rPr>
        <w:t xml:space="preserve">  </w:t>
      </w:r>
    </w:p>
    <w:p w:rsidR="002274E4" w:rsidRPr="002274E4" w:rsidRDefault="002274E4" w:rsidP="002274E4">
      <w:pPr>
        <w:spacing w:line="240" w:lineRule="auto"/>
        <w:rPr>
          <w:sz w:val="24"/>
          <w:szCs w:val="24"/>
        </w:rPr>
      </w:pPr>
      <w:r w:rsidRPr="002274E4">
        <w:rPr>
          <w:sz w:val="24"/>
          <w:szCs w:val="24"/>
        </w:rPr>
        <w:t>М.П.</w:t>
      </w:r>
      <w:r w:rsidRPr="002274E4">
        <w:rPr>
          <w:sz w:val="24"/>
          <w:szCs w:val="24"/>
        </w:rPr>
        <w:tab/>
      </w:r>
      <w:r w:rsidRPr="002274E4">
        <w:rPr>
          <w:sz w:val="24"/>
          <w:szCs w:val="24"/>
        </w:rPr>
        <w:tab/>
      </w:r>
      <w:r w:rsidRPr="002274E4">
        <w:rPr>
          <w:sz w:val="24"/>
          <w:szCs w:val="24"/>
        </w:rPr>
        <w:tab/>
      </w:r>
      <w:r w:rsidRPr="002274E4">
        <w:rPr>
          <w:sz w:val="24"/>
          <w:szCs w:val="24"/>
        </w:rPr>
        <w:tab/>
      </w:r>
      <w:r w:rsidRPr="002274E4">
        <w:rPr>
          <w:sz w:val="24"/>
          <w:szCs w:val="24"/>
        </w:rPr>
        <w:tab/>
        <w:t xml:space="preserve">           М.П.</w:t>
      </w:r>
      <w:r w:rsidRPr="002274E4">
        <w:rPr>
          <w:sz w:val="24"/>
          <w:szCs w:val="24"/>
        </w:rPr>
        <w:br w:type="page"/>
      </w:r>
    </w:p>
    <w:p w:rsidR="002274E4" w:rsidRPr="002274E4" w:rsidRDefault="002274E4" w:rsidP="002274E4">
      <w:pPr>
        <w:suppressAutoHyphens/>
        <w:spacing w:line="240" w:lineRule="auto"/>
        <w:ind w:firstLine="540"/>
        <w:jc w:val="right"/>
        <w:rPr>
          <w:rFonts w:cs="Calibri"/>
          <w:sz w:val="20"/>
          <w:szCs w:val="20"/>
          <w:lang w:eastAsia="zh-CN"/>
        </w:rPr>
      </w:pPr>
      <w:r w:rsidRPr="002274E4">
        <w:rPr>
          <w:sz w:val="20"/>
          <w:szCs w:val="20"/>
        </w:rPr>
        <w:lastRenderedPageBreak/>
        <w:t>Приложение № 2</w:t>
      </w:r>
    </w:p>
    <w:p w:rsidR="002274E4" w:rsidRPr="002274E4" w:rsidRDefault="002274E4" w:rsidP="002274E4">
      <w:pPr>
        <w:suppressAutoHyphens/>
        <w:spacing w:line="240" w:lineRule="auto"/>
        <w:ind w:firstLine="540"/>
        <w:jc w:val="right"/>
        <w:rPr>
          <w:sz w:val="20"/>
          <w:szCs w:val="20"/>
        </w:rPr>
      </w:pPr>
      <w:r w:rsidRPr="002274E4">
        <w:rPr>
          <w:sz w:val="20"/>
          <w:szCs w:val="20"/>
        </w:rPr>
        <w:t>к Договору поставки</w:t>
      </w:r>
    </w:p>
    <w:p w:rsidR="002274E4" w:rsidRPr="002274E4" w:rsidRDefault="002274E4" w:rsidP="002274E4">
      <w:pPr>
        <w:suppressAutoHyphens/>
        <w:spacing w:line="240" w:lineRule="auto"/>
        <w:ind w:firstLine="540"/>
        <w:jc w:val="right"/>
        <w:rPr>
          <w:rFonts w:cs="Calibri"/>
          <w:sz w:val="20"/>
          <w:szCs w:val="20"/>
          <w:lang w:eastAsia="zh-CN"/>
        </w:rPr>
      </w:pPr>
      <w:r w:rsidRPr="002274E4">
        <w:rPr>
          <w:sz w:val="20"/>
          <w:szCs w:val="20"/>
        </w:rPr>
        <w:t xml:space="preserve">№ _______________от «___» _________ 202_ г. </w:t>
      </w:r>
    </w:p>
    <w:p w:rsidR="002274E4" w:rsidRPr="002274E4" w:rsidRDefault="002274E4" w:rsidP="002274E4">
      <w:pPr>
        <w:tabs>
          <w:tab w:val="left" w:pos="853"/>
          <w:tab w:val="left" w:pos="3573"/>
          <w:tab w:val="left" w:pos="5406"/>
          <w:tab w:val="left" w:pos="7786"/>
        </w:tabs>
        <w:spacing w:line="240" w:lineRule="auto"/>
        <w:ind w:left="93"/>
        <w:jc w:val="right"/>
      </w:pPr>
    </w:p>
    <w:p w:rsidR="002274E4" w:rsidRPr="002274E4" w:rsidRDefault="002274E4" w:rsidP="002274E4">
      <w:pPr>
        <w:tabs>
          <w:tab w:val="left" w:pos="853"/>
          <w:tab w:val="left" w:pos="3573"/>
          <w:tab w:val="left" w:pos="5406"/>
          <w:tab w:val="left" w:pos="7786"/>
        </w:tabs>
        <w:spacing w:line="240" w:lineRule="auto"/>
        <w:ind w:left="93"/>
      </w:pPr>
    </w:p>
    <w:p w:rsidR="002274E4" w:rsidRPr="002274E4" w:rsidRDefault="002274E4" w:rsidP="002274E4">
      <w:pPr>
        <w:tabs>
          <w:tab w:val="left" w:pos="853"/>
          <w:tab w:val="left" w:pos="3573"/>
          <w:tab w:val="left" w:pos="5406"/>
          <w:tab w:val="left" w:pos="7786"/>
        </w:tabs>
        <w:spacing w:line="240" w:lineRule="auto"/>
        <w:ind w:left="93"/>
      </w:pPr>
    </w:p>
    <w:p w:rsidR="002274E4" w:rsidRPr="002274E4" w:rsidRDefault="002274E4" w:rsidP="002274E4">
      <w:pPr>
        <w:tabs>
          <w:tab w:val="left" w:pos="853"/>
          <w:tab w:val="left" w:pos="3573"/>
          <w:tab w:val="left" w:pos="5406"/>
          <w:tab w:val="left" w:pos="7786"/>
        </w:tabs>
        <w:spacing w:line="240" w:lineRule="auto"/>
        <w:ind w:left="93"/>
      </w:pPr>
    </w:p>
    <w:p w:rsidR="002274E4" w:rsidRPr="002274E4" w:rsidRDefault="002274E4" w:rsidP="002274E4">
      <w:pPr>
        <w:tabs>
          <w:tab w:val="left" w:pos="0"/>
        </w:tabs>
        <w:spacing w:line="240" w:lineRule="auto"/>
        <w:jc w:val="center"/>
        <w:rPr>
          <w:b/>
          <w:sz w:val="24"/>
          <w:szCs w:val="24"/>
        </w:rPr>
      </w:pPr>
      <w:r w:rsidRPr="002274E4">
        <w:rPr>
          <w:b/>
          <w:sz w:val="24"/>
          <w:szCs w:val="24"/>
        </w:rPr>
        <w:t xml:space="preserve">Заявление о добросовестности </w:t>
      </w:r>
    </w:p>
    <w:p w:rsidR="002274E4" w:rsidRPr="002274E4" w:rsidRDefault="002274E4" w:rsidP="002274E4">
      <w:pPr>
        <w:tabs>
          <w:tab w:val="left" w:pos="0"/>
        </w:tabs>
        <w:spacing w:line="240" w:lineRule="auto"/>
        <w:ind w:firstLine="709"/>
        <w:rPr>
          <w:sz w:val="24"/>
          <w:szCs w:val="24"/>
        </w:rPr>
      </w:pPr>
    </w:p>
    <w:p w:rsidR="002274E4" w:rsidRPr="002274E4" w:rsidRDefault="002274E4" w:rsidP="002274E4">
      <w:pPr>
        <w:widowControl w:val="0"/>
        <w:spacing w:line="240" w:lineRule="auto"/>
        <w:rPr>
          <w:color w:val="000000"/>
          <w:sz w:val="24"/>
          <w:szCs w:val="24"/>
        </w:rPr>
      </w:pPr>
      <w:r w:rsidRPr="002274E4">
        <w:rPr>
          <w:color w:val="000000"/>
          <w:sz w:val="24"/>
          <w:szCs w:val="24"/>
        </w:rPr>
        <w:t xml:space="preserve">г. Якутск                                                                                           «____» _________ 202_г. </w:t>
      </w:r>
    </w:p>
    <w:p w:rsidR="002274E4" w:rsidRPr="002274E4" w:rsidRDefault="002274E4" w:rsidP="002274E4">
      <w:pPr>
        <w:tabs>
          <w:tab w:val="left" w:pos="0"/>
          <w:tab w:val="left" w:pos="567"/>
        </w:tabs>
        <w:spacing w:line="240" w:lineRule="auto"/>
        <w:ind w:firstLine="0"/>
        <w:rPr>
          <w:sz w:val="24"/>
          <w:szCs w:val="24"/>
        </w:rPr>
      </w:pPr>
    </w:p>
    <w:p w:rsidR="002274E4" w:rsidRPr="002274E4" w:rsidRDefault="002274E4" w:rsidP="002274E4">
      <w:pPr>
        <w:suppressAutoHyphens/>
        <w:snapToGrid w:val="0"/>
        <w:spacing w:line="240" w:lineRule="auto"/>
        <w:ind w:right="41"/>
        <w:rPr>
          <w:sz w:val="24"/>
          <w:szCs w:val="24"/>
        </w:rPr>
      </w:pPr>
      <w:r w:rsidRPr="002274E4">
        <w:rPr>
          <w:sz w:val="24"/>
          <w:szCs w:val="24"/>
        </w:rPr>
        <w:t>Настоящим</w:t>
      </w:r>
      <w:r w:rsidRPr="002274E4">
        <w:rPr>
          <w:snapToGrid w:val="0"/>
          <w:color w:val="000000"/>
          <w:sz w:val="24"/>
          <w:szCs w:val="24"/>
        </w:rPr>
        <w:t>, ______________</w:t>
      </w:r>
      <w:r w:rsidRPr="002274E4">
        <w:rPr>
          <w:sz w:val="24"/>
          <w:szCs w:val="24"/>
        </w:rPr>
        <w:t xml:space="preserve">, </w:t>
      </w:r>
      <w:r w:rsidRPr="002274E4">
        <w:rPr>
          <w:snapToGrid w:val="0"/>
          <w:color w:val="000000"/>
          <w:sz w:val="24"/>
          <w:szCs w:val="24"/>
        </w:rPr>
        <w:t xml:space="preserve">именуемое в дальнейшем </w:t>
      </w:r>
      <w:r w:rsidRPr="002274E4">
        <w:rPr>
          <w:b/>
          <w:snapToGrid w:val="0"/>
          <w:color w:val="000000"/>
          <w:sz w:val="24"/>
          <w:szCs w:val="24"/>
        </w:rPr>
        <w:t>«Поставщик»</w:t>
      </w:r>
      <w:r w:rsidRPr="002274E4">
        <w:rPr>
          <w:snapToGrid w:val="0"/>
          <w:color w:val="000000"/>
          <w:sz w:val="24"/>
          <w:szCs w:val="24"/>
        </w:rPr>
        <w:t xml:space="preserve">, в лице </w:t>
      </w:r>
      <w:r w:rsidRPr="002274E4">
        <w:rPr>
          <w:sz w:val="24"/>
          <w:szCs w:val="24"/>
        </w:rPr>
        <w:t xml:space="preserve"> _______________________, </w:t>
      </w:r>
      <w:r w:rsidRPr="002274E4">
        <w:rPr>
          <w:snapToGrid w:val="0"/>
          <w:color w:val="000000"/>
          <w:sz w:val="24"/>
          <w:szCs w:val="24"/>
        </w:rPr>
        <w:t xml:space="preserve">действующего на основании Устава, </w:t>
      </w:r>
      <w:r w:rsidRPr="002274E4">
        <w:rPr>
          <w:sz w:val="24"/>
          <w:szCs w:val="24"/>
        </w:rPr>
        <w:t xml:space="preserve">гарантирует и подтверждает, что на момент заключения Договора между </w:t>
      </w:r>
      <w:r w:rsidRPr="002274E4">
        <w:rPr>
          <w:b/>
          <w:snapToGrid w:val="0"/>
          <w:color w:val="000000"/>
          <w:sz w:val="24"/>
          <w:szCs w:val="24"/>
        </w:rPr>
        <w:t>Поставщиком</w:t>
      </w:r>
      <w:r w:rsidRPr="002274E4">
        <w:rPr>
          <w:sz w:val="24"/>
          <w:szCs w:val="24"/>
        </w:rPr>
        <w:t xml:space="preserve"> и </w:t>
      </w:r>
      <w:r w:rsidRPr="002274E4">
        <w:rPr>
          <w:b/>
          <w:sz w:val="24"/>
          <w:szCs w:val="24"/>
        </w:rPr>
        <w:t>АО «Саханефтегазсбыт»</w:t>
      </w:r>
      <w:r w:rsidRPr="002274E4">
        <w:rPr>
          <w:snapToGrid w:val="0"/>
          <w:color w:val="000000"/>
          <w:sz w:val="24"/>
          <w:szCs w:val="24"/>
        </w:rPr>
        <w:t xml:space="preserve">, в лице </w:t>
      </w:r>
      <w:r w:rsidRPr="002274E4">
        <w:rPr>
          <w:sz w:val="24"/>
          <w:szCs w:val="24"/>
        </w:rPr>
        <w:t>Генерального директора Лебедева Виктора Николаевича, действующего на основании Устава</w:t>
      </w:r>
      <w:r w:rsidRPr="002274E4">
        <w:rPr>
          <w:snapToGrid w:val="0"/>
          <w:color w:val="000000"/>
          <w:sz w:val="24"/>
          <w:szCs w:val="24"/>
        </w:rPr>
        <w:t>, именуемое в дальнейшем «</w:t>
      </w:r>
      <w:r w:rsidRPr="002274E4">
        <w:rPr>
          <w:b/>
          <w:snapToGrid w:val="0"/>
          <w:color w:val="000000"/>
          <w:sz w:val="24"/>
          <w:szCs w:val="24"/>
        </w:rPr>
        <w:t>Заказчик»</w:t>
      </w:r>
      <w:r w:rsidRPr="002274E4">
        <w:rPr>
          <w:sz w:val="24"/>
          <w:szCs w:val="24"/>
        </w:rPr>
        <w:t>:</w:t>
      </w:r>
    </w:p>
    <w:p w:rsidR="002274E4" w:rsidRPr="002274E4" w:rsidRDefault="002274E4" w:rsidP="002274E4">
      <w:pPr>
        <w:tabs>
          <w:tab w:val="left" w:pos="0"/>
          <w:tab w:val="left" w:pos="142"/>
        </w:tabs>
        <w:spacing w:line="240" w:lineRule="auto"/>
        <w:ind w:firstLine="426"/>
        <w:rPr>
          <w:sz w:val="24"/>
          <w:szCs w:val="24"/>
        </w:rPr>
      </w:pP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color w:val="1A1A1A"/>
          <w:sz w:val="24"/>
          <w:szCs w:val="24"/>
          <w:shd w:val="clear" w:color="auto" w:fill="FFFFFF"/>
        </w:rPr>
        <w:t>Поставщик</w:t>
      </w:r>
      <w:r w:rsidRPr="002274E4">
        <w:rPr>
          <w:color w:val="1A1A1A"/>
          <w:sz w:val="24"/>
          <w:szCs w:val="24"/>
          <w:shd w:val="clear" w:color="auto" w:fill="FFFFFF"/>
        </w:rPr>
        <w:t xml:space="preserve"> состоит на налоговом учете в Межрайонной инспекции Федеральной налоговой службы с ______________ с присвоением ОГРН ______________, ОКПО _____________, ИНН _____________ и КПП _________________</w:t>
      </w:r>
      <w:r w:rsidRPr="002274E4">
        <w:rPr>
          <w:rFonts w:ascii="TimesNewRomanPSMT" w:hAnsi="TimesNewRomanPSMT"/>
          <w:color w:val="000000"/>
          <w:sz w:val="24"/>
          <w:szCs w:val="24"/>
        </w:rPr>
        <w:t xml:space="preserve">. </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гарантирует, что все</w:t>
      </w:r>
      <w:r w:rsidRPr="002274E4">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2274E4">
        <w:rPr>
          <w:b/>
          <w:snapToGrid w:val="0"/>
          <w:color w:val="000000"/>
          <w:sz w:val="24"/>
          <w:szCs w:val="24"/>
        </w:rPr>
        <w:t>Поставщик</w:t>
      </w:r>
      <w:r w:rsidRPr="002274E4">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2274E4">
        <w:rPr>
          <w:b/>
          <w:snapToGrid w:val="0"/>
          <w:color w:val="000000"/>
          <w:sz w:val="24"/>
          <w:szCs w:val="24"/>
        </w:rPr>
        <w:t>Поставщика</w:t>
      </w:r>
      <w:r w:rsidRPr="002274E4">
        <w:rPr>
          <w:sz w:val="24"/>
          <w:szCs w:val="24"/>
        </w:rPr>
        <w:t xml:space="preserve">. </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2274E4">
        <w:rPr>
          <w:b/>
          <w:snapToGrid w:val="0"/>
          <w:color w:val="000000"/>
          <w:sz w:val="24"/>
          <w:szCs w:val="24"/>
        </w:rPr>
        <w:t>Поставщиком</w:t>
      </w:r>
      <w:r w:rsidRPr="002274E4">
        <w:rPr>
          <w:sz w:val="24"/>
          <w:szCs w:val="24"/>
        </w:rPr>
        <w:t xml:space="preserve"> обязательств как надлежаще исполненных.</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заверяет </w:t>
      </w:r>
      <w:r w:rsidRPr="002274E4">
        <w:rPr>
          <w:b/>
          <w:sz w:val="24"/>
          <w:szCs w:val="24"/>
        </w:rPr>
        <w:t>Заказчика</w:t>
      </w:r>
      <w:r w:rsidRPr="002274E4">
        <w:rPr>
          <w:sz w:val="24"/>
          <w:szCs w:val="24"/>
        </w:rPr>
        <w:t xml:space="preserve"> в том, что будет активно взаимодействовать с представителями </w:t>
      </w:r>
      <w:r w:rsidRPr="002274E4">
        <w:rPr>
          <w:b/>
          <w:sz w:val="24"/>
          <w:szCs w:val="24"/>
        </w:rPr>
        <w:t>Заказчика</w:t>
      </w:r>
      <w:r w:rsidRPr="002274E4">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2274E4" w:rsidRPr="002274E4" w:rsidTr="0042480B">
        <w:tc>
          <w:tcPr>
            <w:tcW w:w="5148" w:type="dxa"/>
          </w:tcPr>
          <w:p w:rsidR="002274E4" w:rsidRPr="002274E4" w:rsidRDefault="002274E4" w:rsidP="002274E4">
            <w:pPr>
              <w:tabs>
                <w:tab w:val="left" w:pos="8100"/>
              </w:tabs>
              <w:spacing w:line="240" w:lineRule="auto"/>
              <w:jc w:val="center"/>
              <w:rPr>
                <w:b/>
                <w:sz w:val="24"/>
                <w:szCs w:val="24"/>
              </w:rPr>
            </w:pPr>
          </w:p>
          <w:p w:rsidR="002274E4" w:rsidRPr="002274E4" w:rsidRDefault="002274E4" w:rsidP="002274E4">
            <w:pPr>
              <w:tabs>
                <w:tab w:val="left" w:pos="8100"/>
              </w:tabs>
              <w:spacing w:line="240" w:lineRule="auto"/>
              <w:jc w:val="left"/>
              <w:rPr>
                <w:b/>
                <w:sz w:val="24"/>
                <w:szCs w:val="24"/>
              </w:rPr>
            </w:pPr>
            <w:r w:rsidRPr="002274E4">
              <w:rPr>
                <w:b/>
                <w:sz w:val="24"/>
                <w:szCs w:val="24"/>
              </w:rPr>
              <w:t>Поставщик</w:t>
            </w:r>
          </w:p>
        </w:tc>
        <w:tc>
          <w:tcPr>
            <w:tcW w:w="5148" w:type="dxa"/>
          </w:tcPr>
          <w:p w:rsidR="002274E4" w:rsidRPr="002274E4" w:rsidRDefault="002274E4" w:rsidP="002274E4">
            <w:pPr>
              <w:tabs>
                <w:tab w:val="left" w:pos="8100"/>
              </w:tabs>
              <w:spacing w:line="240" w:lineRule="auto"/>
              <w:jc w:val="center"/>
              <w:rPr>
                <w:b/>
                <w:sz w:val="24"/>
                <w:szCs w:val="24"/>
              </w:rPr>
            </w:pPr>
          </w:p>
        </w:tc>
      </w:tr>
      <w:tr w:rsidR="002274E4" w:rsidRPr="002274E4" w:rsidTr="0042480B">
        <w:tc>
          <w:tcPr>
            <w:tcW w:w="5148" w:type="dxa"/>
          </w:tcPr>
          <w:p w:rsidR="002274E4" w:rsidRPr="002274E4" w:rsidRDefault="002274E4" w:rsidP="002274E4">
            <w:pPr>
              <w:tabs>
                <w:tab w:val="left" w:pos="8100"/>
              </w:tabs>
              <w:spacing w:line="240" w:lineRule="auto"/>
              <w:jc w:val="center"/>
              <w:rPr>
                <w:b/>
                <w:sz w:val="24"/>
                <w:szCs w:val="24"/>
              </w:rPr>
            </w:pPr>
          </w:p>
          <w:p w:rsidR="002274E4" w:rsidRPr="002274E4" w:rsidRDefault="002274E4" w:rsidP="002274E4">
            <w:pPr>
              <w:tabs>
                <w:tab w:val="left" w:pos="8100"/>
              </w:tabs>
              <w:spacing w:line="240" w:lineRule="auto"/>
              <w:jc w:val="center"/>
              <w:rPr>
                <w:b/>
                <w:sz w:val="24"/>
                <w:szCs w:val="24"/>
              </w:rPr>
            </w:pPr>
          </w:p>
        </w:tc>
        <w:tc>
          <w:tcPr>
            <w:tcW w:w="5148" w:type="dxa"/>
          </w:tcPr>
          <w:p w:rsidR="002274E4" w:rsidRPr="002274E4" w:rsidRDefault="002274E4" w:rsidP="002274E4">
            <w:pPr>
              <w:tabs>
                <w:tab w:val="left" w:pos="8100"/>
              </w:tabs>
              <w:spacing w:line="240" w:lineRule="auto"/>
              <w:jc w:val="center"/>
              <w:rPr>
                <w:b/>
                <w:sz w:val="24"/>
                <w:szCs w:val="24"/>
                <w:lang w:val="en-US"/>
              </w:rPr>
            </w:pPr>
          </w:p>
        </w:tc>
      </w:tr>
      <w:tr w:rsidR="002274E4" w:rsidRPr="002274E4" w:rsidTr="0042480B">
        <w:tc>
          <w:tcPr>
            <w:tcW w:w="5148" w:type="dxa"/>
          </w:tcPr>
          <w:p w:rsidR="002274E4" w:rsidRPr="002274E4" w:rsidRDefault="002274E4" w:rsidP="002274E4">
            <w:pPr>
              <w:tabs>
                <w:tab w:val="left" w:pos="8100"/>
              </w:tabs>
              <w:spacing w:line="240" w:lineRule="auto"/>
              <w:ind w:firstLine="0"/>
              <w:rPr>
                <w:b/>
                <w:sz w:val="24"/>
                <w:szCs w:val="24"/>
              </w:rPr>
            </w:pPr>
            <w:r w:rsidRPr="002274E4">
              <w:rPr>
                <w:b/>
                <w:sz w:val="24"/>
                <w:szCs w:val="24"/>
              </w:rPr>
              <w:t>______________________/</w:t>
            </w:r>
            <w:r w:rsidRPr="002274E4">
              <w:t xml:space="preserve"> </w:t>
            </w:r>
            <w:r w:rsidRPr="002274E4">
              <w:rPr>
                <w:b/>
                <w:sz w:val="24"/>
                <w:szCs w:val="24"/>
              </w:rPr>
              <w:t>_________________ /</w:t>
            </w:r>
          </w:p>
          <w:p w:rsidR="002274E4" w:rsidRPr="002274E4" w:rsidRDefault="002274E4" w:rsidP="002274E4">
            <w:pPr>
              <w:tabs>
                <w:tab w:val="left" w:pos="8100"/>
              </w:tabs>
              <w:spacing w:line="240" w:lineRule="auto"/>
              <w:rPr>
                <w:b/>
                <w:sz w:val="24"/>
                <w:szCs w:val="24"/>
              </w:rPr>
            </w:pPr>
          </w:p>
          <w:p w:rsidR="002274E4" w:rsidRPr="002274E4" w:rsidRDefault="002274E4" w:rsidP="002274E4">
            <w:pPr>
              <w:tabs>
                <w:tab w:val="left" w:pos="8100"/>
              </w:tabs>
              <w:spacing w:line="240" w:lineRule="auto"/>
              <w:rPr>
                <w:b/>
                <w:sz w:val="24"/>
                <w:szCs w:val="24"/>
              </w:rPr>
            </w:pPr>
            <w:r w:rsidRPr="002274E4">
              <w:rPr>
                <w:b/>
                <w:sz w:val="24"/>
                <w:szCs w:val="24"/>
              </w:rPr>
              <w:t>М.П.</w:t>
            </w:r>
          </w:p>
        </w:tc>
        <w:tc>
          <w:tcPr>
            <w:tcW w:w="5148" w:type="dxa"/>
          </w:tcPr>
          <w:p w:rsidR="002274E4" w:rsidRPr="002274E4" w:rsidRDefault="002274E4" w:rsidP="002274E4">
            <w:pPr>
              <w:tabs>
                <w:tab w:val="left" w:pos="8100"/>
              </w:tabs>
              <w:spacing w:line="240" w:lineRule="auto"/>
              <w:rPr>
                <w:b/>
                <w:sz w:val="24"/>
                <w:szCs w:val="24"/>
              </w:rPr>
            </w:pPr>
          </w:p>
        </w:tc>
      </w:tr>
    </w:tbl>
    <w:p w:rsidR="002274E4" w:rsidRPr="002274E4" w:rsidRDefault="002274E4" w:rsidP="002274E4">
      <w:pPr>
        <w:spacing w:line="240" w:lineRule="auto"/>
        <w:ind w:firstLine="0"/>
        <w:jc w:val="left"/>
        <w:rPr>
          <w:b/>
          <w:sz w:val="24"/>
          <w:szCs w:val="24"/>
        </w:rPr>
      </w:pPr>
    </w:p>
    <w:p w:rsidR="002274E4" w:rsidRPr="002274E4" w:rsidRDefault="002274E4" w:rsidP="002274E4">
      <w:pPr>
        <w:spacing w:line="240" w:lineRule="auto"/>
        <w:ind w:firstLine="0"/>
        <w:rPr>
          <w:rFonts w:eastAsia="Batang"/>
          <w:sz w:val="24"/>
          <w:szCs w:val="24"/>
          <w:lang w:eastAsia="ko-KR"/>
        </w:rPr>
      </w:pPr>
    </w:p>
    <w:p w:rsidR="001F62A2" w:rsidRPr="00506738" w:rsidRDefault="001F62A2" w:rsidP="000C4DF2">
      <w:pPr>
        <w:pStyle w:val="afffc"/>
        <w:rPr>
          <w:rFonts w:ascii="Times New Roman" w:hAnsi="Times New Roman"/>
          <w:b/>
          <w:sz w:val="24"/>
          <w:szCs w:val="24"/>
          <w:lang w:eastAsia="ru-RU"/>
        </w:rPr>
      </w:pPr>
    </w:p>
    <w:p w:rsidR="0033091E" w:rsidRPr="00506738" w:rsidRDefault="0033091E" w:rsidP="00BD1D5C">
      <w:pPr>
        <w:keepNext/>
        <w:pageBreakBefore/>
        <w:widowControl w:val="0"/>
        <w:numPr>
          <w:ilvl w:val="0"/>
          <w:numId w:val="15"/>
        </w:numPr>
        <w:tabs>
          <w:tab w:val="num" w:pos="284"/>
        </w:tabs>
        <w:suppressAutoHyphens/>
        <w:autoSpaceDE w:val="0"/>
        <w:autoSpaceDN w:val="0"/>
        <w:adjustRightInd w:val="0"/>
        <w:spacing w:before="240" w:after="60" w:line="240" w:lineRule="auto"/>
        <w:ind w:left="567" w:right="153" w:firstLine="0"/>
        <w:contextualSpacing/>
        <w:outlineLvl w:val="0"/>
        <w:rPr>
          <w:b/>
          <w:sz w:val="24"/>
          <w:szCs w:val="24"/>
        </w:rPr>
      </w:pPr>
      <w:bookmarkStart w:id="47" w:name="_Ref175752415"/>
      <w:bookmarkStart w:id="48" w:name="_Toc261535088"/>
      <w:bookmarkStart w:id="49" w:name="_Toc262557844"/>
      <w:bookmarkStart w:id="50" w:name="_Toc321748162"/>
      <w:bookmarkStart w:id="51" w:name="_Toc322017068"/>
      <w:bookmarkEnd w:id="25"/>
      <w:bookmarkEnd w:id="26"/>
      <w:bookmarkEnd w:id="27"/>
      <w:bookmarkEnd w:id="28"/>
      <w:r w:rsidRPr="00506738">
        <w:rPr>
          <w:b/>
          <w:sz w:val="24"/>
          <w:szCs w:val="24"/>
        </w:rPr>
        <w:lastRenderedPageBreak/>
        <w:t>Порядок проведения закупки. Инструкции по подготовке Заявок</w:t>
      </w:r>
    </w:p>
    <w:p w:rsidR="0033091E" w:rsidRPr="00506738" w:rsidRDefault="0033091E" w:rsidP="00BD1D5C">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2" w:name="_Toc322017042"/>
      <w:r w:rsidRPr="00506738">
        <w:rPr>
          <w:b/>
          <w:bCs/>
          <w:sz w:val="24"/>
          <w:szCs w:val="24"/>
        </w:rPr>
        <w:t xml:space="preserve">Общий порядок проведения </w:t>
      </w:r>
      <w:bookmarkEnd w:id="52"/>
      <w:r w:rsidRPr="00506738">
        <w:rPr>
          <w:b/>
          <w:bCs/>
          <w:sz w:val="24"/>
          <w:szCs w:val="24"/>
        </w:rPr>
        <w:t>закупки</w:t>
      </w:r>
    </w:p>
    <w:p w:rsidR="0033091E" w:rsidRPr="00506738" w:rsidRDefault="0033091E" w:rsidP="00BD1D5C">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3" w:name="_Toc322017043"/>
      <w:r w:rsidRPr="00506738">
        <w:rPr>
          <w:rFonts w:cs="Arial"/>
          <w:sz w:val="24"/>
          <w:szCs w:val="24"/>
        </w:rPr>
        <w:t>Закупка проводится в следующем порядке:</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а)</w:t>
      </w:r>
      <w:r w:rsidRPr="00506738">
        <w:rPr>
          <w:sz w:val="24"/>
          <w:szCs w:val="24"/>
        </w:rPr>
        <w:t xml:space="preserve"> публикация Извещения о проведении закупки (подраздел 4.2.);</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б)</w:t>
      </w:r>
      <w:r w:rsidRPr="00506738">
        <w:rPr>
          <w:sz w:val="24"/>
          <w:szCs w:val="24"/>
        </w:rPr>
        <w:t xml:space="preserve"> предоставление закупочной документации Участникам (подраздел 4.3.);</w:t>
      </w:r>
    </w:p>
    <w:p w:rsidR="0033091E" w:rsidRPr="00506738"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506738">
        <w:rPr>
          <w:b/>
          <w:sz w:val="24"/>
          <w:szCs w:val="24"/>
        </w:rPr>
        <w:t>в)</w:t>
      </w:r>
      <w:r w:rsidRPr="00506738">
        <w:rPr>
          <w:sz w:val="24"/>
          <w:szCs w:val="24"/>
        </w:rPr>
        <w:t xml:space="preserve"> подготовка Участниками своих Заявок, разъяснения и изменение Заказчиком Извещения/Документации (подраздел 4.4.);</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г)</w:t>
      </w:r>
      <w:r w:rsidRPr="00506738">
        <w:rPr>
          <w:sz w:val="24"/>
          <w:szCs w:val="24"/>
        </w:rPr>
        <w:t xml:space="preserve"> требования к Участникам (подраздел 4.5.);</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д)</w:t>
      </w:r>
      <w:r w:rsidRPr="00506738">
        <w:rPr>
          <w:sz w:val="24"/>
          <w:szCs w:val="24"/>
        </w:rPr>
        <w:t xml:space="preserve"> подача Заявок и их прием (подраздел 4.6.);</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е)</w:t>
      </w:r>
      <w:r w:rsidRPr="00506738">
        <w:rPr>
          <w:sz w:val="24"/>
          <w:szCs w:val="24"/>
        </w:rPr>
        <w:t xml:space="preserve"> изменение условий Заявки (подраздел 4.7.);</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ж)</w:t>
      </w:r>
      <w:r w:rsidRPr="00506738">
        <w:rPr>
          <w:sz w:val="24"/>
          <w:szCs w:val="24"/>
        </w:rPr>
        <w:t xml:space="preserve"> открытие информации с Заявками Участников (подраздел 4.8.);</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з)</w:t>
      </w:r>
      <w:r w:rsidRPr="00506738">
        <w:rPr>
          <w:sz w:val="24"/>
          <w:szCs w:val="24"/>
        </w:rPr>
        <w:t xml:space="preserve"> оценка Заявок Участников (подраздел</w:t>
      </w:r>
      <w:r w:rsidRPr="00506738">
        <w:t xml:space="preserve"> </w:t>
      </w:r>
      <w:r w:rsidRPr="00506738">
        <w:rPr>
          <w:sz w:val="24"/>
          <w:szCs w:val="24"/>
        </w:rPr>
        <w:t>4.9.);</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и)</w:t>
      </w:r>
      <w:r w:rsidRPr="00506738">
        <w:rPr>
          <w:sz w:val="24"/>
          <w:szCs w:val="24"/>
        </w:rPr>
        <w:t xml:space="preserve"> проведение переторжки (подпункт 4.9.3.</w:t>
      </w:r>
      <w:r w:rsidR="009D4011">
        <w:rPr>
          <w:sz w:val="24"/>
          <w:szCs w:val="24"/>
        </w:rPr>
        <w:t>4</w:t>
      </w:r>
      <w:r w:rsidRPr="00506738">
        <w:rPr>
          <w:sz w:val="24"/>
          <w:szCs w:val="24"/>
        </w:rPr>
        <w:t xml:space="preserve">.); </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к)</w:t>
      </w:r>
      <w:r w:rsidRPr="00506738">
        <w:rPr>
          <w:sz w:val="24"/>
          <w:szCs w:val="24"/>
        </w:rPr>
        <w:t xml:space="preserve"> определение Победителя закупки (подраздел 4.1</w:t>
      </w:r>
      <w:r w:rsidR="009D4011">
        <w:rPr>
          <w:sz w:val="24"/>
          <w:szCs w:val="24"/>
        </w:rPr>
        <w:t>1</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л)</w:t>
      </w:r>
      <w:r w:rsidRPr="00506738">
        <w:rPr>
          <w:sz w:val="24"/>
          <w:szCs w:val="24"/>
        </w:rPr>
        <w:t xml:space="preserve"> уведомление Участников о результатах закупки (подраздел 4.1</w:t>
      </w:r>
      <w:r w:rsidR="009D4011">
        <w:rPr>
          <w:sz w:val="24"/>
          <w:szCs w:val="24"/>
        </w:rPr>
        <w:t>2</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м)</w:t>
      </w:r>
      <w:r w:rsidRPr="00506738">
        <w:rPr>
          <w:sz w:val="24"/>
          <w:szCs w:val="24"/>
        </w:rPr>
        <w:t xml:space="preserve"> заключение Договора (подраздел 4.1</w:t>
      </w:r>
      <w:r w:rsidR="009D4011">
        <w:rPr>
          <w:sz w:val="24"/>
          <w:szCs w:val="24"/>
        </w:rPr>
        <w:t>3</w:t>
      </w:r>
      <w:r w:rsidRPr="00506738">
        <w:rPr>
          <w:sz w:val="24"/>
          <w:szCs w:val="24"/>
        </w:rPr>
        <w:t>.).</w:t>
      </w:r>
    </w:p>
    <w:p w:rsidR="0033091E" w:rsidRPr="00506738" w:rsidRDefault="0033091E" w:rsidP="00BD1D5C">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506738">
        <w:rPr>
          <w:b/>
          <w:bCs/>
          <w:sz w:val="24"/>
          <w:szCs w:val="24"/>
        </w:rPr>
        <w:t xml:space="preserve">Публикация Извещения о проведении </w:t>
      </w:r>
      <w:bookmarkEnd w:id="53"/>
      <w:r w:rsidRPr="00506738">
        <w:rPr>
          <w:b/>
          <w:bCs/>
          <w:sz w:val="24"/>
          <w:szCs w:val="24"/>
        </w:rPr>
        <w:t>закупки</w:t>
      </w:r>
    </w:p>
    <w:p w:rsidR="0033091E" w:rsidRPr="00506738" w:rsidRDefault="0033091E" w:rsidP="00BD1D5C">
      <w:pPr>
        <w:numPr>
          <w:ilvl w:val="2"/>
          <w:numId w:val="18"/>
        </w:numPr>
        <w:shd w:val="clear" w:color="auto" w:fill="FFFFFF"/>
        <w:tabs>
          <w:tab w:val="clear" w:pos="720"/>
          <w:tab w:val="num" w:pos="0"/>
        </w:tabs>
        <w:spacing w:line="240" w:lineRule="auto"/>
        <w:ind w:left="567" w:firstLine="0"/>
        <w:rPr>
          <w:sz w:val="24"/>
          <w:szCs w:val="24"/>
        </w:rPr>
      </w:pPr>
      <w:r w:rsidRPr="00506738">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rsidR="0033091E" w:rsidRPr="00506738" w:rsidRDefault="0033091E" w:rsidP="006E534F">
      <w:pPr>
        <w:keepNext/>
        <w:shd w:val="clear" w:color="auto" w:fill="FFFFFF"/>
        <w:suppressAutoHyphens/>
        <w:spacing w:before="360" w:after="120" w:line="240" w:lineRule="auto"/>
        <w:ind w:left="567" w:firstLine="0"/>
        <w:outlineLvl w:val="1"/>
        <w:rPr>
          <w:b/>
          <w:bCs/>
          <w:sz w:val="24"/>
          <w:szCs w:val="24"/>
        </w:rPr>
      </w:pPr>
      <w:r w:rsidRPr="00506738">
        <w:rPr>
          <w:b/>
          <w:bCs/>
          <w:sz w:val="24"/>
          <w:szCs w:val="24"/>
        </w:rPr>
        <w:t xml:space="preserve">4.3. </w:t>
      </w:r>
      <w:bookmarkStart w:id="54" w:name="_Toc322017044"/>
      <w:r w:rsidRPr="00506738">
        <w:rPr>
          <w:b/>
          <w:bCs/>
          <w:sz w:val="24"/>
          <w:szCs w:val="24"/>
        </w:rPr>
        <w:t>Предоставление закупочной документации Участникам</w:t>
      </w:r>
      <w:bookmarkEnd w:id="54"/>
    </w:p>
    <w:p w:rsidR="0033091E" w:rsidRPr="00506738" w:rsidRDefault="0033091E" w:rsidP="00BD1D5C">
      <w:pPr>
        <w:keepNext/>
        <w:numPr>
          <w:ilvl w:val="2"/>
          <w:numId w:val="17"/>
        </w:numPr>
        <w:shd w:val="clear" w:color="auto" w:fill="FFFFFF"/>
        <w:suppressAutoHyphens/>
        <w:spacing w:line="240" w:lineRule="auto"/>
        <w:ind w:left="567" w:firstLine="0"/>
        <w:outlineLvl w:val="1"/>
        <w:rPr>
          <w:bCs/>
          <w:sz w:val="24"/>
          <w:szCs w:val="24"/>
        </w:rPr>
      </w:pPr>
      <w:bookmarkStart w:id="55" w:name="_Toc322017045"/>
      <w:r w:rsidRPr="00506738">
        <w:rPr>
          <w:sz w:val="24"/>
          <w:szCs w:val="24"/>
        </w:rPr>
        <w:t xml:space="preserve"> Документация о закупке размещается на ЭП и на сайте Общества вместе с Извещением об осуществлении закупки.</w:t>
      </w:r>
    </w:p>
    <w:p w:rsidR="0033091E" w:rsidRPr="00506738" w:rsidRDefault="0033091E" w:rsidP="00BD1D5C">
      <w:pPr>
        <w:keepNext/>
        <w:numPr>
          <w:ilvl w:val="2"/>
          <w:numId w:val="17"/>
        </w:numPr>
        <w:shd w:val="clear" w:color="auto" w:fill="FFFFFF"/>
        <w:suppressAutoHyphens/>
        <w:spacing w:line="240" w:lineRule="auto"/>
        <w:ind w:left="567" w:firstLine="0"/>
        <w:outlineLvl w:val="1"/>
        <w:rPr>
          <w:bCs/>
          <w:sz w:val="24"/>
          <w:szCs w:val="24"/>
        </w:rPr>
      </w:pPr>
      <w:r w:rsidRPr="00506738">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5"/>
      <w:r w:rsidRPr="00506738">
        <w:t xml:space="preserve"> </w:t>
      </w:r>
    </w:p>
    <w:p w:rsidR="0033091E" w:rsidRPr="00506738" w:rsidRDefault="0033091E" w:rsidP="00BD1D5C">
      <w:pPr>
        <w:keepNext/>
        <w:numPr>
          <w:ilvl w:val="1"/>
          <w:numId w:val="17"/>
        </w:numPr>
        <w:shd w:val="clear" w:color="auto" w:fill="FFFFFF"/>
        <w:tabs>
          <w:tab w:val="left" w:pos="709"/>
          <w:tab w:val="left" w:pos="851"/>
        </w:tabs>
        <w:suppressAutoHyphens/>
        <w:spacing w:line="240" w:lineRule="auto"/>
        <w:ind w:left="567" w:firstLine="0"/>
        <w:rPr>
          <w:b/>
          <w:bCs/>
          <w:sz w:val="24"/>
          <w:szCs w:val="24"/>
        </w:rPr>
      </w:pPr>
      <w:r w:rsidRPr="00506738">
        <w:rPr>
          <w:b/>
          <w:bCs/>
          <w:sz w:val="24"/>
          <w:szCs w:val="24"/>
        </w:rPr>
        <w:t>Подготовка Заявки</w:t>
      </w:r>
    </w:p>
    <w:p w:rsidR="00FF0034" w:rsidRPr="0033158B" w:rsidRDefault="00FF0034" w:rsidP="00FF0034">
      <w:pPr>
        <w:keepNext/>
        <w:numPr>
          <w:ilvl w:val="2"/>
          <w:numId w:val="17"/>
        </w:numPr>
        <w:shd w:val="clear" w:color="auto" w:fill="FFFFFF"/>
        <w:suppressAutoHyphens/>
        <w:spacing w:before="240" w:after="120" w:line="0" w:lineRule="atLeast"/>
        <w:ind w:left="567" w:firstLine="0"/>
        <w:outlineLvl w:val="2"/>
        <w:rPr>
          <w:b/>
          <w:bCs/>
          <w:sz w:val="24"/>
          <w:szCs w:val="24"/>
        </w:rPr>
      </w:pPr>
      <w:bookmarkStart w:id="56" w:name="_Toc322017047"/>
      <w:bookmarkStart w:id="57" w:name="_Toc322017048"/>
      <w:r w:rsidRPr="0033158B">
        <w:rPr>
          <w:b/>
          <w:bCs/>
          <w:sz w:val="24"/>
          <w:szCs w:val="24"/>
        </w:rPr>
        <w:t xml:space="preserve">Общие требования к </w:t>
      </w:r>
      <w:bookmarkEnd w:id="56"/>
      <w:r w:rsidRPr="0033158B">
        <w:rPr>
          <w:b/>
          <w:bCs/>
          <w:sz w:val="24"/>
          <w:szCs w:val="24"/>
        </w:rPr>
        <w:t>Заявке</w:t>
      </w:r>
    </w:p>
    <w:p w:rsidR="00FF0034" w:rsidRPr="0033158B" w:rsidRDefault="00FF0034" w:rsidP="00FF0034">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4.4.1.1</w:t>
      </w:r>
      <w:r w:rsidRPr="0033158B">
        <w:rPr>
          <w:rFonts w:ascii="Times New Roman" w:hAnsi="Times New Roman"/>
          <w:sz w:val="24"/>
          <w:szCs w:val="24"/>
        </w:rPr>
        <w:t>.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rsidR="00FF0034" w:rsidRDefault="00FF0034" w:rsidP="00FF0034">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rsidR="00FF0034" w:rsidRDefault="00FF0034" w:rsidP="00FF0034">
      <w:pPr>
        <w:shd w:val="clear" w:color="auto" w:fill="FFFFFF" w:themeFill="background1"/>
        <w:spacing w:line="240" w:lineRule="atLeast"/>
        <w:ind w:left="567" w:firstLine="0"/>
        <w:rPr>
          <w:sz w:val="24"/>
          <w:szCs w:val="24"/>
        </w:rPr>
      </w:pPr>
      <w:r w:rsidRPr="00DD2816">
        <w:rPr>
          <w:b/>
          <w:bCs/>
          <w:sz w:val="24"/>
          <w:szCs w:val="24"/>
        </w:rPr>
        <w:t>б)</w:t>
      </w:r>
      <w:r>
        <w:rPr>
          <w:bCs/>
          <w:sz w:val="24"/>
          <w:szCs w:val="24"/>
        </w:rPr>
        <w:t xml:space="preserve"> </w:t>
      </w: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3158B">
        <w:rPr>
          <w:sz w:val="24"/>
          <w:szCs w:val="24"/>
        </w:rPr>
        <w:t>(подраздел 5.2.)</w:t>
      </w:r>
    </w:p>
    <w:p w:rsidR="00FF0034" w:rsidRPr="0033158B" w:rsidRDefault="00FF0034" w:rsidP="00FF0034">
      <w:pPr>
        <w:shd w:val="clear" w:color="auto" w:fill="FFFFFF" w:themeFill="background1"/>
        <w:spacing w:line="240" w:lineRule="atLeast"/>
        <w:ind w:left="567" w:firstLine="0"/>
        <w:rPr>
          <w:sz w:val="24"/>
          <w:szCs w:val="24"/>
        </w:rPr>
      </w:pPr>
      <w:r>
        <w:rPr>
          <w:b/>
          <w:sz w:val="24"/>
          <w:szCs w:val="24"/>
        </w:rPr>
        <w:t>в</w:t>
      </w:r>
      <w:r w:rsidRPr="0033158B">
        <w:rPr>
          <w:b/>
          <w:sz w:val="24"/>
          <w:szCs w:val="24"/>
        </w:rPr>
        <w:t>)</w:t>
      </w:r>
      <w:r w:rsidRPr="0033158B">
        <w:rPr>
          <w:sz w:val="24"/>
          <w:szCs w:val="24"/>
        </w:rPr>
        <w:t xml:space="preserve"> Анкету Участника по форме и в соответствии с инструкциями, приведенными в настоящей Документации (подраздел 5.</w:t>
      </w:r>
      <w:r>
        <w:rPr>
          <w:sz w:val="24"/>
          <w:szCs w:val="24"/>
        </w:rPr>
        <w:t>3</w:t>
      </w:r>
      <w:r w:rsidRPr="0033158B">
        <w:rPr>
          <w:sz w:val="24"/>
          <w:szCs w:val="24"/>
        </w:rPr>
        <w:t>.);</w:t>
      </w:r>
    </w:p>
    <w:p w:rsidR="00FF0034" w:rsidRPr="0033158B" w:rsidRDefault="00FF0034" w:rsidP="00FF0034">
      <w:pPr>
        <w:shd w:val="clear" w:color="auto" w:fill="FFFFFF" w:themeFill="background1"/>
        <w:spacing w:line="240" w:lineRule="atLeast"/>
        <w:ind w:left="567" w:firstLine="0"/>
        <w:rPr>
          <w:sz w:val="24"/>
          <w:szCs w:val="24"/>
        </w:rPr>
      </w:pPr>
      <w:r>
        <w:rPr>
          <w:b/>
          <w:sz w:val="24"/>
          <w:szCs w:val="24"/>
        </w:rPr>
        <w:t>г</w:t>
      </w:r>
      <w:r w:rsidRPr="0033158B">
        <w:rPr>
          <w:b/>
          <w:sz w:val="24"/>
          <w:szCs w:val="24"/>
        </w:rPr>
        <w:t>)</w:t>
      </w:r>
      <w:r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w:t>
      </w:r>
      <w:r>
        <w:rPr>
          <w:sz w:val="24"/>
          <w:szCs w:val="24"/>
        </w:rPr>
        <w:t>4</w:t>
      </w:r>
      <w:r w:rsidRPr="0033158B">
        <w:rPr>
          <w:sz w:val="24"/>
          <w:szCs w:val="24"/>
        </w:rPr>
        <w:t>.);</w:t>
      </w:r>
    </w:p>
    <w:p w:rsidR="00FF0034" w:rsidRPr="0033158B" w:rsidRDefault="00FF0034" w:rsidP="00FF0034">
      <w:pPr>
        <w:shd w:val="clear" w:color="auto" w:fill="FFFFFF" w:themeFill="background1"/>
        <w:spacing w:line="240" w:lineRule="atLeast"/>
        <w:ind w:left="567" w:firstLine="0"/>
        <w:rPr>
          <w:sz w:val="24"/>
          <w:szCs w:val="24"/>
        </w:rPr>
      </w:pPr>
      <w:r>
        <w:rPr>
          <w:b/>
          <w:sz w:val="24"/>
          <w:szCs w:val="24"/>
        </w:rPr>
        <w:t>д</w:t>
      </w:r>
      <w:r w:rsidRPr="0033158B">
        <w:rPr>
          <w:b/>
          <w:sz w:val="24"/>
          <w:szCs w:val="24"/>
        </w:rPr>
        <w:t>)</w:t>
      </w:r>
      <w:r w:rsidRPr="0033158B">
        <w:rPr>
          <w:sz w:val="24"/>
          <w:szCs w:val="24"/>
        </w:rPr>
        <w:t xml:space="preserve"> Документы, подтверждающие соответствие Участника требованиям настоящей Документации (п.п. 4.5.2.2 Документации) предоставляются одновременно с Заявкой.</w:t>
      </w:r>
    </w:p>
    <w:p w:rsidR="00FF0034" w:rsidRPr="0033158B" w:rsidRDefault="00FF0034" w:rsidP="00FF0034">
      <w:pPr>
        <w:shd w:val="clear" w:color="auto" w:fill="FFFFFF"/>
        <w:spacing w:line="240" w:lineRule="atLeast"/>
        <w:ind w:left="567" w:firstLine="0"/>
        <w:rPr>
          <w:sz w:val="24"/>
          <w:szCs w:val="24"/>
          <w:lang w:eastAsia="ar-SA"/>
        </w:rPr>
      </w:pPr>
      <w:r w:rsidRPr="0033158B">
        <w:rPr>
          <w:b/>
          <w:sz w:val="24"/>
          <w:szCs w:val="24"/>
        </w:rPr>
        <w:t>4.4.1.2.</w:t>
      </w:r>
      <w:r w:rsidRPr="0033158B">
        <w:rPr>
          <w:sz w:val="24"/>
          <w:szCs w:val="24"/>
        </w:rPr>
        <w:t xml:space="preserve"> </w:t>
      </w:r>
      <w:r w:rsidRPr="0033158B">
        <w:rPr>
          <w:sz w:val="24"/>
          <w:szCs w:val="24"/>
          <w:lang w:eastAsia="ar-SA"/>
        </w:rPr>
        <w:t>Заявка на участие в закупке и Приложения к ней (п.п. «а»-«</w:t>
      </w:r>
      <w:r>
        <w:rPr>
          <w:sz w:val="24"/>
          <w:szCs w:val="24"/>
          <w:lang w:eastAsia="ar-SA"/>
        </w:rPr>
        <w:t>г</w:t>
      </w:r>
      <w:r w:rsidRPr="0033158B">
        <w:rPr>
          <w:sz w:val="24"/>
          <w:szCs w:val="24"/>
          <w:lang w:eastAsia="ar-SA"/>
        </w:rPr>
        <w:t>»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rsidR="00FF0034" w:rsidRPr="0033158B" w:rsidRDefault="00FF0034" w:rsidP="00FF0034">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(п.п. «а»-«</w:t>
      </w:r>
      <w:r>
        <w:rPr>
          <w:sz w:val="24"/>
          <w:szCs w:val="24"/>
        </w:rPr>
        <w:t>г</w:t>
      </w:r>
      <w:r w:rsidRPr="0033158B">
        <w:rPr>
          <w:sz w:val="24"/>
          <w:szCs w:val="24"/>
        </w:rPr>
        <w:t>» п. 4.4.1.1) должны быть отсканированными оригиналами документов.</w:t>
      </w:r>
    </w:p>
    <w:p w:rsidR="00FF0034" w:rsidRPr="0033158B" w:rsidRDefault="00FF0034" w:rsidP="00FF0034">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506738">
        <w:rPr>
          <w:b/>
          <w:bCs/>
          <w:sz w:val="24"/>
          <w:szCs w:val="24"/>
        </w:rPr>
        <w:lastRenderedPageBreak/>
        <w:t xml:space="preserve">Требования к сроку действия </w:t>
      </w:r>
      <w:bookmarkEnd w:id="57"/>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Заявка (Форма 1) действительна в течение срока, указанного Участником. В любом случае этот </w:t>
      </w:r>
      <w:r w:rsidR="006C356D" w:rsidRPr="00506738">
        <w:rPr>
          <w:sz w:val="24"/>
          <w:szCs w:val="24"/>
        </w:rPr>
        <w:t xml:space="preserve">срок не должен быть менее чем </w:t>
      </w:r>
      <w:r w:rsidR="004D0B06">
        <w:rPr>
          <w:sz w:val="24"/>
          <w:szCs w:val="24"/>
        </w:rPr>
        <w:t>30</w:t>
      </w:r>
      <w:r w:rsidRPr="00506738">
        <w:rPr>
          <w:sz w:val="24"/>
          <w:szCs w:val="24"/>
        </w:rPr>
        <w:t xml:space="preserve"> (</w:t>
      </w:r>
      <w:r w:rsidR="004D0B06">
        <w:rPr>
          <w:sz w:val="24"/>
          <w:szCs w:val="24"/>
        </w:rPr>
        <w:t>тридцать</w:t>
      </w:r>
      <w:r w:rsidRPr="00506738">
        <w:rPr>
          <w:sz w:val="24"/>
          <w:szCs w:val="24"/>
        </w:rPr>
        <w:t xml:space="preserve">) календарных дней со дня, следующего за днем окончания срока подачи Заявок. </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8" w:name="_Toc322017049"/>
      <w:r w:rsidRPr="00506738">
        <w:rPr>
          <w:b/>
          <w:bCs/>
          <w:sz w:val="24"/>
          <w:szCs w:val="24"/>
        </w:rPr>
        <w:t xml:space="preserve">Требования к языку </w:t>
      </w:r>
      <w:bookmarkEnd w:id="58"/>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документы, входящие в Заявку, должны быть предоставлены на русском языке. </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9" w:name="_Toc322017050"/>
      <w:r w:rsidRPr="00506738">
        <w:rPr>
          <w:b/>
          <w:bCs/>
          <w:sz w:val="24"/>
          <w:szCs w:val="24"/>
        </w:rPr>
        <w:t xml:space="preserve">Требования к валюте </w:t>
      </w:r>
      <w:bookmarkEnd w:id="59"/>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суммы денежных средств, указанные в документах, входящих в Заявку, должны быть выражены в российских рублях.</w:t>
      </w:r>
    </w:p>
    <w:p w:rsidR="0033091E" w:rsidRPr="00506738" w:rsidRDefault="0033091E" w:rsidP="006E534F">
      <w:pPr>
        <w:shd w:val="clear" w:color="auto" w:fill="FFFFFF" w:themeFill="background1"/>
        <w:spacing w:line="240" w:lineRule="auto"/>
        <w:ind w:left="567" w:firstLine="0"/>
        <w:rPr>
          <w:sz w:val="24"/>
          <w:szCs w:val="24"/>
        </w:rPr>
      </w:pPr>
    </w:p>
    <w:p w:rsidR="0033091E" w:rsidRPr="005358BA" w:rsidRDefault="0033091E" w:rsidP="00BD1D5C">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506738">
        <w:rPr>
          <w:b/>
          <w:bCs/>
          <w:sz w:val="24"/>
          <w:szCs w:val="24"/>
        </w:rPr>
        <w:t xml:space="preserve">Порядок, место, дата </w:t>
      </w:r>
      <w:r w:rsidRPr="005358BA">
        <w:rPr>
          <w:b/>
          <w:bCs/>
          <w:sz w:val="24"/>
          <w:szCs w:val="24"/>
        </w:rPr>
        <w:t>начала и дата и время окончания срока подачи Заявок</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4.4.5.1.</w:t>
      </w:r>
      <w:r w:rsidRPr="005358BA">
        <w:rPr>
          <w:sz w:val="24"/>
          <w:szCs w:val="24"/>
        </w:rPr>
        <w:t xml:space="preserve"> Заявка направляется посредством ЭП, указанный в п. 1.1.1. настоящей Документации. </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 xml:space="preserve">4.4.5.2. </w:t>
      </w:r>
      <w:r w:rsidRPr="005358BA">
        <w:rPr>
          <w:sz w:val="24"/>
          <w:szCs w:val="24"/>
        </w:rPr>
        <w:t xml:space="preserve">Заявка должна быть направлена не позднее даты и времени, указанного в Извещении о проведении закупки. </w:t>
      </w:r>
    </w:p>
    <w:p w:rsidR="0033091E" w:rsidRPr="005358BA" w:rsidRDefault="0033091E" w:rsidP="006E534F">
      <w:pPr>
        <w:autoSpaceDE w:val="0"/>
        <w:autoSpaceDN w:val="0"/>
        <w:adjustRightInd w:val="0"/>
        <w:spacing w:line="240" w:lineRule="auto"/>
        <w:ind w:left="567" w:firstLine="0"/>
        <w:rPr>
          <w:sz w:val="24"/>
          <w:szCs w:val="24"/>
        </w:rPr>
      </w:pPr>
      <w:r w:rsidRPr="005358BA">
        <w:rPr>
          <w:sz w:val="24"/>
          <w:szCs w:val="24"/>
        </w:rPr>
        <w:t>Дата начала подачи Заявок:</w:t>
      </w:r>
      <w:r w:rsidR="005B46F5" w:rsidRPr="005358BA">
        <w:rPr>
          <w:sz w:val="24"/>
          <w:szCs w:val="24"/>
        </w:rPr>
        <w:t xml:space="preserve"> </w:t>
      </w:r>
      <w:r w:rsidR="0042480B" w:rsidRPr="0042480B">
        <w:rPr>
          <w:b/>
          <w:sz w:val="24"/>
          <w:szCs w:val="24"/>
        </w:rPr>
        <w:t>2</w:t>
      </w:r>
      <w:r w:rsidR="00A531CD">
        <w:rPr>
          <w:b/>
          <w:sz w:val="24"/>
          <w:szCs w:val="24"/>
        </w:rPr>
        <w:t>9</w:t>
      </w:r>
      <w:r w:rsidR="006F3076" w:rsidRPr="005358BA">
        <w:rPr>
          <w:b/>
          <w:sz w:val="24"/>
          <w:szCs w:val="24"/>
        </w:rPr>
        <w:t>.</w:t>
      </w:r>
      <w:r w:rsidR="005358BA" w:rsidRPr="005358BA">
        <w:rPr>
          <w:b/>
          <w:sz w:val="24"/>
          <w:szCs w:val="24"/>
        </w:rPr>
        <w:t>0</w:t>
      </w:r>
      <w:r w:rsidR="002F42D9">
        <w:rPr>
          <w:b/>
          <w:sz w:val="24"/>
          <w:szCs w:val="24"/>
        </w:rPr>
        <w:t>9</w:t>
      </w:r>
      <w:r w:rsidR="009A39E3"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F58B6">
      <w:pPr>
        <w:shd w:val="clear" w:color="auto" w:fill="FFFFFF"/>
        <w:spacing w:line="240" w:lineRule="atLeast"/>
        <w:ind w:left="567" w:firstLine="0"/>
        <w:rPr>
          <w:b/>
          <w:sz w:val="24"/>
          <w:szCs w:val="24"/>
        </w:rPr>
      </w:pPr>
      <w:r w:rsidRPr="005358BA">
        <w:rPr>
          <w:sz w:val="24"/>
          <w:szCs w:val="24"/>
        </w:rPr>
        <w:t xml:space="preserve">Дата и время окончания подачи Заявок и открытие доступа к Заявкам: </w:t>
      </w:r>
      <w:r w:rsidRPr="005358BA">
        <w:rPr>
          <w:b/>
          <w:sz w:val="24"/>
          <w:szCs w:val="24"/>
        </w:rPr>
        <w:t xml:space="preserve">09:00 (время местное) </w:t>
      </w:r>
      <w:r w:rsidR="0042480B" w:rsidRPr="0042480B">
        <w:rPr>
          <w:b/>
          <w:sz w:val="24"/>
          <w:szCs w:val="24"/>
        </w:rPr>
        <w:t>0</w:t>
      </w:r>
      <w:r w:rsidR="004E6455">
        <w:rPr>
          <w:b/>
          <w:sz w:val="24"/>
          <w:szCs w:val="24"/>
        </w:rPr>
        <w:t>8</w:t>
      </w:r>
      <w:r w:rsidR="00983853" w:rsidRPr="005358BA">
        <w:rPr>
          <w:b/>
          <w:sz w:val="24"/>
          <w:szCs w:val="24"/>
        </w:rPr>
        <w:t>.</w:t>
      </w:r>
      <w:r w:rsidR="0042480B" w:rsidRP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BD1D5C">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5358BA">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rsidR="0033091E" w:rsidRPr="005358BA"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Любой участник состязательной закупки вправе направить Заказчику </w:t>
      </w:r>
      <w:r w:rsidRPr="005358BA">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58BA">
        <w:rPr>
          <w:rFonts w:cs="Arial"/>
          <w:sz w:val="24"/>
          <w:szCs w:val="24"/>
        </w:rPr>
        <w:t>запрос о даче разъяснений положений Извещения о проведении закупки и (или) Документации о закупке, но не позднее</w:t>
      </w:r>
      <w:r w:rsidRPr="005358BA">
        <w:rPr>
          <w:rFonts w:cs="Arial"/>
          <w:bCs/>
          <w:iCs/>
          <w:sz w:val="24"/>
          <w:szCs w:val="24"/>
        </w:rPr>
        <w:t xml:space="preserve"> 2 (двух) рабочих дней </w:t>
      </w:r>
      <w:r w:rsidRPr="005358BA">
        <w:rPr>
          <w:rFonts w:cs="Arial"/>
          <w:sz w:val="24"/>
          <w:szCs w:val="24"/>
        </w:rPr>
        <w:t>до даты окончания срока подачи заявок на участие в состязательной закупке</w:t>
      </w:r>
      <w:r w:rsidRPr="005358BA">
        <w:rPr>
          <w:rFonts w:cs="Arial"/>
          <w:bCs/>
          <w:iCs/>
          <w:sz w:val="24"/>
          <w:szCs w:val="24"/>
        </w:rPr>
        <w:t>.</w:t>
      </w:r>
    </w:p>
    <w:p w:rsidR="0033091E" w:rsidRPr="005358BA"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58BA">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58BA">
        <w:rPr>
          <w:sz w:val="24"/>
          <w:szCs w:val="24"/>
        </w:rPr>
        <w:t xml:space="preserve"> и на сайте Общества</w:t>
      </w:r>
      <w:r w:rsidRPr="005358BA">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58BA">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58BA">
        <w:rPr>
          <w:rFonts w:cs="Arial"/>
          <w:sz w:val="24"/>
          <w:szCs w:val="24"/>
        </w:rPr>
        <w:t>:</w:t>
      </w:r>
      <w:r w:rsidRPr="005358BA">
        <w:rPr>
          <w:rFonts w:cs="Arial"/>
          <w:b/>
          <w:sz w:val="24"/>
          <w:szCs w:val="24"/>
        </w:rPr>
        <w:t xml:space="preserve"> 1</w:t>
      </w:r>
      <w:r w:rsidR="004D0B06">
        <w:rPr>
          <w:rFonts w:cs="Arial"/>
          <w:b/>
          <w:sz w:val="24"/>
          <w:szCs w:val="24"/>
        </w:rPr>
        <w:t>6</w:t>
      </w:r>
      <w:r w:rsidRPr="005358BA">
        <w:rPr>
          <w:rFonts w:cs="Arial"/>
          <w:b/>
          <w:sz w:val="24"/>
          <w:szCs w:val="24"/>
        </w:rPr>
        <w:t>:</w:t>
      </w:r>
      <w:r w:rsidR="004D0B06">
        <w:rPr>
          <w:rFonts w:cs="Arial"/>
          <w:b/>
          <w:sz w:val="24"/>
          <w:szCs w:val="24"/>
        </w:rPr>
        <w:t>3</w:t>
      </w:r>
      <w:r w:rsidRPr="005358BA">
        <w:rPr>
          <w:rFonts w:cs="Arial"/>
          <w:b/>
          <w:sz w:val="24"/>
          <w:szCs w:val="24"/>
        </w:rPr>
        <w:t xml:space="preserve">0 (время местное) </w:t>
      </w:r>
      <w:r w:rsidR="0042480B">
        <w:rPr>
          <w:rFonts w:cs="Arial"/>
          <w:b/>
          <w:sz w:val="24"/>
          <w:szCs w:val="24"/>
        </w:rPr>
        <w:t>0</w:t>
      </w:r>
      <w:r w:rsidR="004E6455">
        <w:rPr>
          <w:rFonts w:cs="Arial"/>
          <w:b/>
          <w:sz w:val="24"/>
          <w:szCs w:val="24"/>
        </w:rPr>
        <w:t>7</w:t>
      </w:r>
      <w:r w:rsidR="00414C87">
        <w:rPr>
          <w:rFonts w:cs="Arial"/>
          <w:b/>
          <w:sz w:val="24"/>
          <w:szCs w:val="24"/>
        </w:rPr>
        <w:t>.</w:t>
      </w:r>
      <w:r w:rsidR="0042480B">
        <w:rPr>
          <w:rFonts w:cs="Arial"/>
          <w:b/>
          <w:sz w:val="24"/>
          <w:szCs w:val="24"/>
        </w:rPr>
        <w:t>10</w:t>
      </w:r>
      <w:r w:rsidRPr="005358BA">
        <w:rPr>
          <w:rFonts w:cs="Arial"/>
          <w:b/>
          <w:sz w:val="24"/>
          <w:szCs w:val="24"/>
        </w:rPr>
        <w:t>.202</w:t>
      </w:r>
      <w:r w:rsidR="005358BA" w:rsidRPr="005358BA">
        <w:rPr>
          <w:rFonts w:cs="Arial"/>
          <w:b/>
          <w:sz w:val="24"/>
          <w:szCs w:val="24"/>
        </w:rPr>
        <w:t>6</w:t>
      </w:r>
      <w:r w:rsidRPr="005358BA">
        <w:rPr>
          <w:rFonts w:cs="Arial"/>
          <w:b/>
          <w:sz w:val="24"/>
          <w:szCs w:val="24"/>
        </w:rPr>
        <w:t xml:space="preserve"> года.</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Разъяснения положений документации о закупке размещаются заказчиком на ЭП </w:t>
      </w:r>
      <w:r w:rsidRPr="005358BA">
        <w:rPr>
          <w:sz w:val="24"/>
          <w:szCs w:val="24"/>
        </w:rPr>
        <w:t>и на</w:t>
      </w:r>
      <w:r w:rsidRPr="00506738">
        <w:rPr>
          <w:sz w:val="24"/>
          <w:szCs w:val="24"/>
        </w:rPr>
        <w:t xml:space="preserve"> сайте Общества</w:t>
      </w:r>
      <w:r w:rsidRPr="00506738">
        <w:rPr>
          <w:rFonts w:cs="Arial"/>
          <w:sz w:val="24"/>
          <w:szCs w:val="24"/>
        </w:rPr>
        <w:t xml:space="preserve"> не позднее чем в течение 3 (трех) дней со дня принятия решения о предоставлении указанных разъяснений.</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rsidR="0033091E" w:rsidRPr="00506738" w:rsidRDefault="0033091E" w:rsidP="00BD1D5C">
      <w:pPr>
        <w:keepNext/>
        <w:numPr>
          <w:ilvl w:val="2"/>
          <w:numId w:val="17"/>
        </w:numPr>
        <w:shd w:val="clear" w:color="auto" w:fill="FFFFFF"/>
        <w:suppressAutoHyphens/>
        <w:spacing w:before="240" w:after="120" w:line="240" w:lineRule="auto"/>
        <w:ind w:left="567" w:firstLine="0"/>
        <w:outlineLvl w:val="2"/>
        <w:rPr>
          <w:b/>
          <w:bCs/>
          <w:sz w:val="24"/>
          <w:szCs w:val="24"/>
        </w:rPr>
      </w:pPr>
      <w:r w:rsidRPr="00506738">
        <w:rPr>
          <w:b/>
          <w:bCs/>
          <w:sz w:val="24"/>
          <w:szCs w:val="24"/>
        </w:rPr>
        <w:t xml:space="preserve">Порядок внесения изменений в закупочную Документацию, отмены закупки </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rsidR="0033091E" w:rsidRPr="00506738"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4.4.7.3.</w:t>
      </w:r>
      <w:r w:rsidRPr="00506738">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506738">
        <w:rPr>
          <w:sz w:val="24"/>
          <w:szCs w:val="24"/>
        </w:rPr>
        <w:t>и на сайте Общества</w:t>
      </w:r>
      <w:r w:rsidRPr="00506738">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rsidR="0033091E" w:rsidRPr="00506738" w:rsidRDefault="0033091E" w:rsidP="00BD1D5C">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w:t>
      </w:r>
      <w:r w:rsidRPr="00506738">
        <w:rPr>
          <w:bCs/>
          <w:iCs/>
          <w:sz w:val="24"/>
          <w:szCs w:val="24"/>
        </w:rPr>
        <w:lastRenderedPageBreak/>
        <w:t xml:space="preserve">Участниками закупок, в том числе по возмещению каких-либо затрат, связанных с подготовкой и подачей заявки на участие в состязательной закупке.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4.4.7.5</w:t>
      </w:r>
      <w:r w:rsidRPr="00506738">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w:t>
      </w:r>
      <w:r w:rsidRPr="005358BA">
        <w:rPr>
          <w:bCs/>
          <w:iCs/>
          <w:sz w:val="24"/>
          <w:szCs w:val="24"/>
        </w:rPr>
        <w:t xml:space="preserve">подписания таких протоколов.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rsidR="0033091E" w:rsidRPr="005358BA" w:rsidRDefault="0033091E" w:rsidP="00BD1D5C">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58BA">
        <w:rPr>
          <w:rFonts w:cs="Arial"/>
          <w:b/>
          <w:sz w:val="24"/>
          <w:szCs w:val="24"/>
        </w:rPr>
        <w:t>Дата рассмотрения Заявок Участников и подведения итогов закупки.</w:t>
      </w:r>
    </w:p>
    <w:p w:rsidR="0033091E" w:rsidRPr="005358BA" w:rsidRDefault="0033091E" w:rsidP="006E534F">
      <w:pPr>
        <w:shd w:val="clear" w:color="auto" w:fill="FFFFFF"/>
        <w:tabs>
          <w:tab w:val="left" w:pos="709"/>
        </w:tabs>
        <w:spacing w:line="240" w:lineRule="auto"/>
        <w:ind w:left="567" w:firstLine="0"/>
        <w:rPr>
          <w:sz w:val="24"/>
          <w:szCs w:val="24"/>
        </w:rPr>
      </w:pPr>
      <w:r w:rsidRPr="005358BA">
        <w:rPr>
          <w:b/>
          <w:sz w:val="24"/>
          <w:szCs w:val="24"/>
        </w:rPr>
        <w:t>4.4.8.1</w:t>
      </w:r>
      <w:r w:rsidRPr="005358BA">
        <w:rPr>
          <w:sz w:val="24"/>
          <w:szCs w:val="24"/>
        </w:rPr>
        <w:t xml:space="preserve"> Дата рассмотрения Заявок</w:t>
      </w:r>
      <w:r w:rsidR="005773AE" w:rsidRPr="005358BA">
        <w:rPr>
          <w:sz w:val="24"/>
          <w:szCs w:val="24"/>
        </w:rPr>
        <w:t xml:space="preserve"> (ориентировочно)</w:t>
      </w:r>
      <w:r w:rsidRPr="005358BA">
        <w:rPr>
          <w:sz w:val="24"/>
          <w:szCs w:val="24"/>
        </w:rPr>
        <w:t xml:space="preserve">: </w:t>
      </w:r>
      <w:r w:rsidR="0042480B">
        <w:rPr>
          <w:b/>
          <w:sz w:val="24"/>
          <w:szCs w:val="24"/>
        </w:rPr>
        <w:t>0</w:t>
      </w:r>
      <w:r w:rsidR="004E6455">
        <w:rPr>
          <w:b/>
          <w:sz w:val="24"/>
          <w:szCs w:val="24"/>
        </w:rPr>
        <w:t>9</w:t>
      </w:r>
      <w:r w:rsidR="00D57F79" w:rsidRPr="005358BA">
        <w:rPr>
          <w:b/>
          <w:sz w:val="24"/>
          <w:szCs w:val="24"/>
        </w:rPr>
        <w:t>.</w:t>
      </w:r>
      <w:r w:rsid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r w:rsidRPr="005358BA">
        <w:rPr>
          <w:sz w:val="24"/>
          <w:szCs w:val="24"/>
        </w:rPr>
        <w:t xml:space="preserve"> </w:t>
      </w:r>
      <w:r w:rsidRPr="005358BA">
        <w:rPr>
          <w:b/>
          <w:sz w:val="24"/>
          <w:szCs w:val="24"/>
        </w:rPr>
        <w:t xml:space="preserve"> </w:t>
      </w:r>
    </w:p>
    <w:p w:rsidR="0033091E" w:rsidRPr="005358BA" w:rsidRDefault="0033091E" w:rsidP="006E534F">
      <w:pPr>
        <w:autoSpaceDE w:val="0"/>
        <w:autoSpaceDN w:val="0"/>
        <w:adjustRightInd w:val="0"/>
        <w:spacing w:line="240" w:lineRule="auto"/>
        <w:ind w:left="567" w:firstLine="0"/>
        <w:rPr>
          <w:b/>
          <w:sz w:val="24"/>
          <w:szCs w:val="24"/>
        </w:rPr>
      </w:pPr>
      <w:r w:rsidRPr="005358BA">
        <w:rPr>
          <w:b/>
          <w:sz w:val="24"/>
          <w:szCs w:val="24"/>
        </w:rPr>
        <w:t xml:space="preserve">4.4.8.2 </w:t>
      </w:r>
      <w:r w:rsidR="005773AE" w:rsidRPr="005358BA">
        <w:rPr>
          <w:sz w:val="24"/>
          <w:szCs w:val="24"/>
        </w:rPr>
        <w:t xml:space="preserve">Дата подведения итогов закупочной процедуры (ориентировочно): </w:t>
      </w:r>
      <w:r w:rsidR="004E6455">
        <w:rPr>
          <w:b/>
          <w:sz w:val="24"/>
          <w:szCs w:val="24"/>
        </w:rPr>
        <w:t>12</w:t>
      </w:r>
      <w:bookmarkStart w:id="60" w:name="_GoBack"/>
      <w:bookmarkEnd w:id="60"/>
      <w:r w:rsidR="00983853" w:rsidRPr="005358BA">
        <w:rPr>
          <w:b/>
          <w:sz w:val="24"/>
          <w:szCs w:val="24"/>
        </w:rPr>
        <w:t>.</w:t>
      </w:r>
      <w:r w:rsidR="0042480B">
        <w:rPr>
          <w:b/>
          <w:sz w:val="24"/>
          <w:szCs w:val="24"/>
        </w:rPr>
        <w:t>10</w:t>
      </w:r>
      <w:r w:rsidR="009A39E3" w:rsidRPr="005358BA">
        <w:rPr>
          <w:b/>
          <w:sz w:val="24"/>
          <w:szCs w:val="24"/>
        </w:rPr>
        <w:t>.202</w:t>
      </w:r>
      <w:r w:rsidR="005358BA" w:rsidRPr="005358BA">
        <w:rPr>
          <w:b/>
          <w:sz w:val="24"/>
          <w:szCs w:val="24"/>
        </w:rPr>
        <w:t xml:space="preserve">6 </w:t>
      </w:r>
      <w:r w:rsidR="005773AE" w:rsidRPr="005358BA">
        <w:rPr>
          <w:b/>
          <w:sz w:val="24"/>
          <w:szCs w:val="24"/>
        </w:rPr>
        <w:t>года</w:t>
      </w:r>
    </w:p>
    <w:p w:rsidR="0033091E" w:rsidRPr="005358BA" w:rsidRDefault="0033091E" w:rsidP="00BD1D5C">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58BA">
        <w:rPr>
          <w:b/>
          <w:bCs/>
          <w:sz w:val="24"/>
          <w:szCs w:val="24"/>
        </w:rPr>
        <w:t>Требования к предоставлению Заявок</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358BA">
        <w:rPr>
          <w:b/>
          <w:sz w:val="24"/>
          <w:szCs w:val="24"/>
        </w:rPr>
        <w:t>4.4.9.1.</w:t>
      </w:r>
      <w:r w:rsidRPr="005358BA">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w:t>
      </w:r>
      <w:r w:rsidRPr="00506738">
        <w:rPr>
          <w:sz w:val="24"/>
          <w:szCs w:val="24"/>
        </w:rPr>
        <w:t xml:space="preserve">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rsidR="0033091E" w:rsidRPr="00506738" w:rsidRDefault="0033091E" w:rsidP="006E534F">
      <w:pPr>
        <w:shd w:val="clear" w:color="auto" w:fill="FFFFFF" w:themeFill="background1"/>
        <w:tabs>
          <w:tab w:val="left" w:pos="851"/>
        </w:tabs>
        <w:spacing w:line="240" w:lineRule="atLeast"/>
        <w:ind w:left="567" w:firstLine="0"/>
        <w:rPr>
          <w:b/>
          <w:i/>
          <w:noProof/>
          <w:sz w:val="24"/>
          <w:szCs w:val="24"/>
        </w:rPr>
      </w:pPr>
      <w:r w:rsidRPr="00506738">
        <w:rPr>
          <w:b/>
          <w:sz w:val="24"/>
          <w:szCs w:val="24"/>
        </w:rPr>
        <w:t>4.4.9.2.</w:t>
      </w:r>
      <w:r w:rsidRPr="00506738">
        <w:rPr>
          <w:sz w:val="24"/>
          <w:szCs w:val="24"/>
        </w:rPr>
        <w:t xml:space="preserve"> </w:t>
      </w:r>
      <w:r w:rsidRPr="00506738">
        <w:rPr>
          <w:snapToGrid w:val="0"/>
          <w:sz w:val="24"/>
          <w:szCs w:val="24"/>
        </w:rPr>
        <w:t xml:space="preserve">Все файлы должны быть в доступном для прочтения формате: не должны иметь защиты от их открытия и печати. </w:t>
      </w:r>
      <w:r w:rsidRPr="00506738">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506738">
        <w:rPr>
          <w:b/>
          <w:i/>
          <w:noProof/>
          <w:sz w:val="24"/>
          <w:szCs w:val="24"/>
        </w:rPr>
        <w:t xml:space="preserve">в формате PDF, с качестовом изображения не ниже 300 dpi. </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06738">
        <w:rPr>
          <w:b/>
          <w:sz w:val="24"/>
          <w:szCs w:val="24"/>
        </w:rPr>
        <w:t>4.4.9.3.</w:t>
      </w:r>
      <w:r w:rsidRPr="00506738">
        <w:rPr>
          <w:sz w:val="24"/>
          <w:szCs w:val="24"/>
        </w:rPr>
        <w:t xml:space="preserve"> Цена договора (лота) размещенная на сайте ЭП не должна противоречить цене договора (лота) указанного в Заявке Участника (п.п.5.1. Документации).</w:t>
      </w:r>
    </w:p>
    <w:p w:rsidR="0033091E" w:rsidRPr="00506738" w:rsidRDefault="0033091E" w:rsidP="00BD1D5C">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506738">
        <w:rPr>
          <w:b/>
          <w:bCs/>
          <w:sz w:val="24"/>
          <w:szCs w:val="24"/>
        </w:rPr>
        <w:t>Требования к Участникам. Подтверждение соответствия предъявляемым требованиям</w:t>
      </w:r>
    </w:p>
    <w:p w:rsidR="004730EB" w:rsidRPr="00506738" w:rsidRDefault="004730EB" w:rsidP="004730EB">
      <w:pPr>
        <w:keepNext/>
        <w:shd w:val="clear" w:color="auto" w:fill="FFFFFF" w:themeFill="background1"/>
        <w:suppressAutoHyphens/>
        <w:spacing w:line="240" w:lineRule="auto"/>
        <w:ind w:left="567" w:firstLine="0"/>
        <w:outlineLvl w:val="1"/>
        <w:rPr>
          <w:b/>
          <w:bCs/>
          <w:sz w:val="24"/>
          <w:szCs w:val="24"/>
        </w:rPr>
      </w:pPr>
      <w:r w:rsidRPr="00506738">
        <w:rPr>
          <w:b/>
          <w:bCs/>
          <w:sz w:val="24"/>
          <w:szCs w:val="24"/>
        </w:rPr>
        <w:t>4.5.1. Требования к Участникам</w:t>
      </w:r>
    </w:p>
    <w:p w:rsidR="004730EB" w:rsidRPr="00506738" w:rsidRDefault="004730EB" w:rsidP="004730EB">
      <w:pPr>
        <w:widowControl w:val="0"/>
        <w:autoSpaceDE w:val="0"/>
        <w:autoSpaceDN w:val="0"/>
        <w:adjustRightInd w:val="0"/>
        <w:spacing w:line="240" w:lineRule="auto"/>
        <w:ind w:left="567" w:firstLine="0"/>
        <w:contextualSpacing/>
        <w:rPr>
          <w:rFonts w:eastAsia="Calibri"/>
          <w:sz w:val="24"/>
          <w:szCs w:val="24"/>
          <w:lang w:eastAsia="en-US"/>
        </w:rPr>
      </w:pPr>
      <w:r w:rsidRPr="00506738">
        <w:rPr>
          <w:b/>
          <w:sz w:val="24"/>
          <w:szCs w:val="24"/>
        </w:rPr>
        <w:t>4.5.1.1.</w:t>
      </w:r>
      <w:r w:rsidRPr="00506738">
        <w:rPr>
          <w:rFonts w:eastAsiaTheme="minorHAnsi"/>
          <w:sz w:val="24"/>
          <w:szCs w:val="24"/>
        </w:rPr>
        <w:t xml:space="preserve"> </w:t>
      </w:r>
      <w:r w:rsidRPr="00506738">
        <w:rPr>
          <w:rFonts w:eastAsia="Calibri"/>
          <w:sz w:val="24"/>
          <w:szCs w:val="24"/>
          <w:lang w:eastAsia="en-US"/>
        </w:rPr>
        <w:t>Участником закупки может быть любое юридическое лицо независимо от организационно</w:t>
      </w:r>
      <w:r w:rsidRPr="00506738">
        <w:rPr>
          <w:rFonts w:eastAsia="Calibri"/>
          <w:b/>
          <w:sz w:val="24"/>
          <w:szCs w:val="24"/>
          <w:lang w:eastAsia="en-US"/>
        </w:rPr>
        <w:t>-</w:t>
      </w:r>
      <w:r w:rsidRPr="00506738">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rsidR="004730EB" w:rsidRPr="00506738" w:rsidRDefault="004730EB" w:rsidP="004730EB">
      <w:pPr>
        <w:widowControl w:val="0"/>
        <w:shd w:val="clear" w:color="auto" w:fill="FFFFFF"/>
        <w:autoSpaceDE w:val="0"/>
        <w:autoSpaceDN w:val="0"/>
        <w:adjustRightInd w:val="0"/>
        <w:spacing w:line="240" w:lineRule="atLeast"/>
        <w:ind w:left="567" w:firstLine="0"/>
        <w:contextualSpacing/>
        <w:rPr>
          <w:sz w:val="24"/>
          <w:szCs w:val="24"/>
        </w:rPr>
      </w:pPr>
      <w:r w:rsidRPr="00506738">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Pr="00506738">
        <w:rPr>
          <w:sz w:val="24"/>
          <w:szCs w:val="24"/>
        </w:rPr>
        <w:t>.</w:t>
      </w:r>
    </w:p>
    <w:p w:rsidR="004730EB" w:rsidRPr="00506738" w:rsidRDefault="004730EB" w:rsidP="00BD1D5C">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rsidR="004730EB" w:rsidRPr="00506738" w:rsidRDefault="004730EB" w:rsidP="00BD1D5C">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506738">
        <w:rPr>
          <w:sz w:val="24"/>
          <w:szCs w:val="24"/>
        </w:rPr>
        <w:t>Чтобы претендовать на участие в данной процедуре закупки и на право заключения Договора, Участник (</w:t>
      </w:r>
      <w:r w:rsidRPr="00506738">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Pr="00506738">
        <w:rPr>
          <w:sz w:val="24"/>
          <w:szCs w:val="24"/>
        </w:rPr>
        <w:t>) должен полностью соответствовать следующим требованиям:</w:t>
      </w:r>
    </w:p>
    <w:p w:rsidR="004730EB" w:rsidRPr="00506738" w:rsidRDefault="004730EB" w:rsidP="004730EB">
      <w:pPr>
        <w:tabs>
          <w:tab w:val="left" w:pos="851"/>
        </w:tabs>
        <w:spacing w:line="240" w:lineRule="atLeast"/>
        <w:ind w:left="567" w:firstLine="0"/>
        <w:rPr>
          <w:sz w:val="24"/>
          <w:szCs w:val="24"/>
        </w:rPr>
      </w:pPr>
      <w:r w:rsidRPr="00506738">
        <w:rPr>
          <w:b/>
          <w:sz w:val="24"/>
          <w:szCs w:val="24"/>
        </w:rPr>
        <w:t>а)</w:t>
      </w:r>
      <w:r w:rsidRPr="00506738">
        <w:rPr>
          <w:sz w:val="24"/>
          <w:szCs w:val="24"/>
        </w:rPr>
        <w:t xml:space="preserve"> в соответствии с Федеральным законом от 30.12.2006 No281-ФЗ «О</w:t>
      </w:r>
      <w:r w:rsidRPr="00506738">
        <w:rPr>
          <w:sz w:val="24"/>
          <w:szCs w:val="24"/>
        </w:rPr>
        <w:br/>
        <w:t>специальных экономических мерах и принудительных мерах» Участник закупки не</w:t>
      </w:r>
      <w:r w:rsidRPr="00506738">
        <w:rPr>
          <w:sz w:val="24"/>
          <w:szCs w:val="24"/>
        </w:rPr>
        <w:br/>
        <w:t>должен являться юридическим или физическим лицом, включенным в перечень,</w:t>
      </w:r>
      <w:r w:rsidRPr="00506738">
        <w:rPr>
          <w:sz w:val="24"/>
          <w:szCs w:val="24"/>
        </w:rPr>
        <w:br/>
        <w:t>утвержденный постановлением Правительства РФ от 11.05.2022 No851 «О мерах по</w:t>
      </w:r>
      <w:r w:rsidRPr="00506738">
        <w:rPr>
          <w:sz w:val="24"/>
          <w:szCs w:val="24"/>
        </w:rPr>
        <w:br/>
        <w:t>реализации Указа Президента Российской Федерации от 3 мая 2022 г. No252», в</w:t>
      </w:r>
      <w:r w:rsidRPr="00506738">
        <w:rPr>
          <w:sz w:val="24"/>
          <w:szCs w:val="24"/>
        </w:rPr>
        <w:br/>
        <w:t>отношении которого применяются специальные экономические меры,</w:t>
      </w:r>
      <w:r w:rsidRPr="00506738">
        <w:rPr>
          <w:sz w:val="24"/>
          <w:szCs w:val="24"/>
        </w:rPr>
        <w:br/>
        <w:t>предусмотренные п.п. «а» п. 2 Указа Президента РФ от 03.05.2022 г. No 252, либо</w:t>
      </w:r>
      <w:r w:rsidRPr="00506738">
        <w:rPr>
          <w:sz w:val="24"/>
          <w:szCs w:val="24"/>
        </w:rPr>
        <w:br/>
        <w:t>являться организацией, находящейся под контролем таких лиц.</w:t>
      </w:r>
      <w:r w:rsidRPr="00506738">
        <w:rPr>
          <w:sz w:val="24"/>
          <w:szCs w:val="24"/>
        </w:rPr>
        <w:br/>
      </w:r>
      <w:r w:rsidRPr="00506738">
        <w:rPr>
          <w:sz w:val="24"/>
          <w:szCs w:val="24"/>
        </w:rPr>
        <w:lastRenderedPageBreak/>
        <w:t xml:space="preserve">      Представление информации или документов, подтверждающих о соответствии</w:t>
      </w:r>
      <w:r w:rsidRPr="00506738">
        <w:rPr>
          <w:sz w:val="24"/>
          <w:szCs w:val="24"/>
        </w:rPr>
        <w:br/>
        <w:t>участника закупки вышеуказанному требованию, не требуются.</w:t>
      </w:r>
    </w:p>
    <w:p w:rsidR="004730EB" w:rsidRPr="00506738" w:rsidRDefault="004730EB" w:rsidP="004730EB">
      <w:pPr>
        <w:shd w:val="clear" w:color="auto" w:fill="FFFFFF" w:themeFill="background1"/>
        <w:spacing w:line="240" w:lineRule="atLeast"/>
        <w:ind w:left="567" w:firstLine="0"/>
        <w:rPr>
          <w:sz w:val="24"/>
          <w:szCs w:val="24"/>
        </w:rPr>
      </w:pPr>
      <w:r w:rsidRPr="00506738">
        <w:rPr>
          <w:b/>
          <w:bCs/>
          <w:iCs/>
          <w:sz w:val="24"/>
          <w:szCs w:val="24"/>
        </w:rPr>
        <w:t>б)</w:t>
      </w:r>
      <w:r w:rsidRPr="00506738">
        <w:rPr>
          <w:bCs/>
          <w:iCs/>
          <w:sz w:val="24"/>
          <w:szCs w:val="24"/>
        </w:rPr>
        <w:t xml:space="preserve"> </w:t>
      </w:r>
      <w:r w:rsidRPr="00506738">
        <w:rPr>
          <w:sz w:val="24"/>
          <w:szCs w:val="24"/>
        </w:rPr>
        <w:t xml:space="preserve">сведения об Участнике закупки не должны </w:t>
      </w:r>
      <w:r w:rsidRPr="00506738">
        <w:rPr>
          <w:bCs/>
          <w:iCs/>
          <w:sz w:val="24"/>
          <w:szCs w:val="24"/>
        </w:rPr>
        <w:t>быть</w:t>
      </w:r>
      <w:r w:rsidRPr="00506738">
        <w:rPr>
          <w:sz w:val="24"/>
          <w:szCs w:val="24"/>
        </w:rPr>
        <w:t xml:space="preserve"> в реестрах недобросовестных поставщиков (РНП);</w:t>
      </w:r>
    </w:p>
    <w:p w:rsidR="004730EB" w:rsidRPr="00506738" w:rsidRDefault="004730EB" w:rsidP="004730EB">
      <w:pPr>
        <w:shd w:val="clear" w:color="auto" w:fill="FFFFFF" w:themeFill="background1"/>
        <w:tabs>
          <w:tab w:val="left" w:pos="426"/>
        </w:tabs>
        <w:overflowPunct w:val="0"/>
        <w:snapToGrid w:val="0"/>
        <w:spacing w:line="240" w:lineRule="atLeast"/>
        <w:ind w:left="567" w:firstLine="0"/>
        <w:rPr>
          <w:sz w:val="24"/>
          <w:szCs w:val="24"/>
        </w:rPr>
      </w:pPr>
      <w:r w:rsidRPr="00506738">
        <w:rPr>
          <w:b/>
          <w:sz w:val="24"/>
          <w:szCs w:val="24"/>
        </w:rPr>
        <w:t>в)</w:t>
      </w:r>
      <w:r w:rsidRPr="00506738">
        <w:rPr>
          <w:sz w:val="24"/>
          <w:szCs w:val="24"/>
        </w:rPr>
        <w:t xml:space="preserve"> не должно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506738">
        <w:rPr>
          <w:b/>
          <w:sz w:val="24"/>
          <w:szCs w:val="24"/>
        </w:rPr>
        <w:t>г)</w:t>
      </w:r>
      <w:r w:rsidRPr="00506738">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д)</w:t>
      </w:r>
      <w:r w:rsidRPr="00506738">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стоимости активов;</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е)</w:t>
      </w:r>
      <w:r w:rsidRPr="00506738">
        <w:rPr>
          <w:sz w:val="24"/>
          <w:szCs w:val="24"/>
        </w:rPr>
        <w:t xml:space="preserve"> чтобы претендовать на участие в данной процедуре закупки, Участник закупки (</w:t>
      </w:r>
      <w:r w:rsidRPr="00506738">
        <w:rPr>
          <w:b/>
          <w:sz w:val="24"/>
          <w:szCs w:val="24"/>
        </w:rPr>
        <w:t>а в случае подачи заявки коллективным участником - каждый из членов коллективного участника</w:t>
      </w:r>
      <w:r w:rsidRPr="00506738">
        <w:rPr>
          <w:sz w:val="24"/>
          <w:szCs w:val="24"/>
        </w:rPr>
        <w:t>)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730EB" w:rsidRPr="007F7C92"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506738">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обязательным требованиям.</w:t>
      </w:r>
      <w:r w:rsidRPr="00506738">
        <w:rPr>
          <w:b/>
          <w:sz w:val="24"/>
          <w:szCs w:val="24"/>
        </w:rPr>
        <w:t xml:space="preserve"> </w:t>
      </w:r>
      <w:r w:rsidRPr="00506738">
        <w:rPr>
          <w:sz w:val="24"/>
          <w:szCs w:val="24"/>
        </w:rPr>
        <w:t xml:space="preserve">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w:t>
      </w:r>
      <w:r w:rsidRPr="007F7C92">
        <w:rPr>
          <w:sz w:val="24"/>
          <w:szCs w:val="24"/>
        </w:rPr>
        <w:t>Федерального закона от 24.07.2007 N 209-ФЗ "О развитии малого и среднего предпринимат</w:t>
      </w:r>
      <w:r w:rsidR="000F6909">
        <w:rPr>
          <w:sz w:val="24"/>
          <w:szCs w:val="24"/>
        </w:rPr>
        <w:t>ельства в Российской Федерации»</w:t>
      </w:r>
    </w:p>
    <w:p w:rsidR="004730EB" w:rsidRPr="007F7C92" w:rsidRDefault="004730EB" w:rsidP="004730EB">
      <w:pPr>
        <w:spacing w:line="240" w:lineRule="auto"/>
        <w:ind w:left="567" w:firstLine="0"/>
        <w:rPr>
          <w:b/>
          <w:bCs/>
          <w:sz w:val="24"/>
          <w:szCs w:val="24"/>
        </w:rPr>
      </w:pPr>
      <w:r w:rsidRPr="007F7C92">
        <w:rPr>
          <w:b/>
          <w:sz w:val="24"/>
          <w:szCs w:val="24"/>
        </w:rPr>
        <w:t>4.5.2.</w:t>
      </w:r>
      <w:r w:rsidRPr="007F7C92">
        <w:rPr>
          <w:sz w:val="24"/>
          <w:szCs w:val="24"/>
        </w:rPr>
        <w:t xml:space="preserve"> </w:t>
      </w:r>
      <w:r w:rsidRPr="007F7C92">
        <w:rPr>
          <w:b/>
          <w:bCs/>
          <w:sz w:val="24"/>
          <w:szCs w:val="24"/>
        </w:rPr>
        <w:t>Требования к документам, подтверждающим соответствие Участника установленным требованиям</w:t>
      </w:r>
    </w:p>
    <w:p w:rsidR="004730EB" w:rsidRPr="007F7C92" w:rsidRDefault="004730EB" w:rsidP="00BD1D5C">
      <w:pPr>
        <w:numPr>
          <w:ilvl w:val="3"/>
          <w:numId w:val="16"/>
        </w:numPr>
        <w:tabs>
          <w:tab w:val="clear" w:pos="9073"/>
          <w:tab w:val="left" w:pos="851"/>
        </w:tabs>
        <w:spacing w:line="240" w:lineRule="auto"/>
        <w:ind w:left="567" w:firstLine="0"/>
        <w:rPr>
          <w:sz w:val="24"/>
          <w:szCs w:val="24"/>
        </w:rPr>
      </w:pPr>
      <w:r w:rsidRPr="007F7C92">
        <w:rPr>
          <w:sz w:val="24"/>
          <w:szCs w:val="24"/>
        </w:rPr>
        <w:t>Участник закупочной процедуры должен направить документы, подтверждающие его соответствие вышеуказанным требованиям в соответствии с п.п. 4.6. настоящей Документации.</w:t>
      </w:r>
    </w:p>
    <w:p w:rsidR="004730EB" w:rsidRPr="00506738" w:rsidRDefault="004730EB" w:rsidP="00BD1D5C">
      <w:pPr>
        <w:numPr>
          <w:ilvl w:val="3"/>
          <w:numId w:val="16"/>
        </w:numPr>
        <w:tabs>
          <w:tab w:val="clear" w:pos="9073"/>
          <w:tab w:val="left" w:pos="851"/>
        </w:tabs>
        <w:spacing w:line="240" w:lineRule="auto"/>
        <w:ind w:left="567" w:firstLine="0"/>
        <w:rPr>
          <w:sz w:val="24"/>
          <w:szCs w:val="24"/>
        </w:rPr>
      </w:pPr>
      <w:r w:rsidRPr="00506738">
        <w:rPr>
          <w:sz w:val="24"/>
          <w:szCs w:val="24"/>
        </w:rPr>
        <w:t xml:space="preserve">Документами, подтверждающими соответствие Участника, вышеуказанным требованиям являются следующие документы: </w:t>
      </w:r>
    </w:p>
    <w:p w:rsidR="004730EB" w:rsidRPr="00506738" w:rsidRDefault="004730EB" w:rsidP="004730EB">
      <w:pPr>
        <w:tabs>
          <w:tab w:val="left" w:pos="1701"/>
        </w:tabs>
        <w:spacing w:line="240" w:lineRule="auto"/>
        <w:ind w:left="567" w:firstLine="0"/>
        <w:rPr>
          <w:sz w:val="24"/>
          <w:szCs w:val="24"/>
        </w:rPr>
      </w:pPr>
      <w:r w:rsidRPr="00506738">
        <w:rPr>
          <w:b/>
          <w:sz w:val="24"/>
          <w:szCs w:val="24"/>
        </w:rPr>
        <w:t>а)</w:t>
      </w:r>
      <w:r w:rsidRPr="00506738">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rsidR="004730EB" w:rsidRPr="00506738" w:rsidRDefault="004730EB" w:rsidP="004730EB">
      <w:pPr>
        <w:tabs>
          <w:tab w:val="left" w:pos="1701"/>
        </w:tabs>
        <w:spacing w:line="240" w:lineRule="auto"/>
        <w:ind w:left="567" w:firstLine="0"/>
        <w:rPr>
          <w:rFonts w:eastAsia="Calibri"/>
          <w:sz w:val="24"/>
          <w:szCs w:val="24"/>
          <w:lang w:eastAsia="en-US"/>
        </w:rPr>
      </w:pPr>
      <w:r w:rsidRPr="00506738">
        <w:rPr>
          <w:b/>
          <w:sz w:val="24"/>
          <w:szCs w:val="24"/>
        </w:rPr>
        <w:t>б)</w:t>
      </w:r>
      <w:r w:rsidRPr="00506738">
        <w:rPr>
          <w:sz w:val="24"/>
          <w:szCs w:val="24"/>
        </w:rPr>
        <w:t xml:space="preserve"> </w:t>
      </w:r>
      <w:r w:rsidRPr="00506738">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rsidR="004730EB" w:rsidRPr="00506738" w:rsidRDefault="004730EB" w:rsidP="004730EB">
      <w:pPr>
        <w:spacing w:line="240" w:lineRule="atLeast"/>
        <w:ind w:left="567" w:firstLine="0"/>
        <w:rPr>
          <w:rFonts w:eastAsia="Calibri"/>
          <w:i/>
          <w:sz w:val="24"/>
          <w:szCs w:val="24"/>
          <w:lang w:eastAsia="en-US"/>
        </w:rPr>
      </w:pPr>
      <w:r w:rsidRPr="00506738">
        <w:rPr>
          <w:rFonts w:eastAsia="Calibri"/>
          <w:b/>
          <w:sz w:val="24"/>
          <w:szCs w:val="24"/>
          <w:lang w:eastAsia="en-US"/>
        </w:rPr>
        <w:t>в)</w:t>
      </w:r>
      <w:r w:rsidRPr="00506738">
        <w:rPr>
          <w:rFonts w:eastAsia="Calibri"/>
          <w:sz w:val="24"/>
          <w:szCs w:val="24"/>
          <w:lang w:eastAsia="en-US"/>
        </w:rPr>
        <w:t xml:space="preserve"> </w:t>
      </w:r>
      <w:r w:rsidRPr="00506738">
        <w:rPr>
          <w:sz w:val="24"/>
          <w:szCs w:val="24"/>
        </w:rPr>
        <w:t>бухгалтерский баланс вместе с отчетами о прибылях и убытках - формы № 1 и № 2 за 202</w:t>
      </w:r>
      <w:r w:rsidR="00A320B7">
        <w:rPr>
          <w:sz w:val="24"/>
          <w:szCs w:val="24"/>
        </w:rPr>
        <w:t>5</w:t>
      </w:r>
      <w:r w:rsidRPr="00506738">
        <w:rPr>
          <w:sz w:val="24"/>
          <w:szCs w:val="24"/>
        </w:rPr>
        <w:t xml:space="preserve"> год. Баланс предоставляется с отметкой ИФНС </w:t>
      </w:r>
      <w:r w:rsidRPr="00506738">
        <w:rPr>
          <w:i/>
          <w:sz w:val="24"/>
          <w:szCs w:val="24"/>
        </w:rPr>
        <w:t xml:space="preserve">(в случае сдачи баланса в бумажной форме) </w:t>
      </w:r>
      <w:r w:rsidRPr="00506738">
        <w:rPr>
          <w:sz w:val="24"/>
          <w:szCs w:val="24"/>
        </w:rPr>
        <w:t xml:space="preserve">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rFonts w:eastAsia="Calibri"/>
          <w:i/>
          <w:sz w:val="24"/>
          <w:szCs w:val="24"/>
          <w:lang w:eastAsia="en-US"/>
        </w:rPr>
        <w:t>;</w:t>
      </w:r>
    </w:p>
    <w:p w:rsidR="004730EB" w:rsidRPr="00506738" w:rsidRDefault="004730EB" w:rsidP="004730EB">
      <w:pPr>
        <w:tabs>
          <w:tab w:val="left" w:pos="0"/>
        </w:tabs>
        <w:autoSpaceDE w:val="0"/>
        <w:spacing w:line="240" w:lineRule="atLeast"/>
        <w:ind w:left="567" w:firstLine="0"/>
        <w:rPr>
          <w:sz w:val="24"/>
          <w:szCs w:val="24"/>
        </w:rPr>
      </w:pPr>
      <w:r w:rsidRPr="00506738">
        <w:rPr>
          <w:b/>
          <w:sz w:val="24"/>
          <w:szCs w:val="24"/>
        </w:rPr>
        <w:t>г)</w:t>
      </w:r>
      <w:r w:rsidRPr="00506738">
        <w:rPr>
          <w:sz w:val="24"/>
          <w:szCs w:val="24"/>
        </w:rPr>
        <w:t xml:space="preserve"> декларацию по НДС за последний отчетный период. Декларация предоставляется с отметкой ИФНС </w:t>
      </w:r>
      <w:r w:rsidRPr="00506738">
        <w:rPr>
          <w:i/>
          <w:sz w:val="24"/>
          <w:szCs w:val="24"/>
        </w:rPr>
        <w:t>(в случае сдачи в бумажной форме)</w:t>
      </w:r>
      <w:r w:rsidRPr="00506738">
        <w:rPr>
          <w:sz w:val="24"/>
          <w:szCs w:val="24"/>
        </w:rPr>
        <w:t xml:space="preserve"> 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sz w:val="24"/>
          <w:szCs w:val="24"/>
        </w:rPr>
        <w:t xml:space="preserve"> (если Участник плательщик налога на добавленную стоимость)</w:t>
      </w:r>
      <w:r w:rsidRPr="00506738">
        <w:rPr>
          <w:rFonts w:eastAsia="Calibri"/>
          <w:sz w:val="24"/>
          <w:szCs w:val="24"/>
          <w:lang w:eastAsia="en-US"/>
        </w:rPr>
        <w:t>;</w:t>
      </w:r>
    </w:p>
    <w:p w:rsidR="004730EB" w:rsidRPr="002F58B6" w:rsidRDefault="004730EB" w:rsidP="004730EB">
      <w:pPr>
        <w:tabs>
          <w:tab w:val="left" w:pos="0"/>
        </w:tabs>
        <w:autoSpaceDE w:val="0"/>
        <w:spacing w:line="240" w:lineRule="atLeast"/>
        <w:ind w:left="567" w:firstLine="0"/>
        <w:rPr>
          <w:rFonts w:eastAsia="Calibri"/>
          <w:sz w:val="24"/>
          <w:szCs w:val="24"/>
          <w:lang w:eastAsia="en-US"/>
        </w:rPr>
      </w:pPr>
      <w:r w:rsidRPr="00506738">
        <w:rPr>
          <w:b/>
          <w:sz w:val="24"/>
          <w:szCs w:val="24"/>
        </w:rPr>
        <w:t>д)</w:t>
      </w:r>
      <w:r w:rsidRPr="00506738">
        <w:rPr>
          <w:sz w:val="24"/>
          <w:szCs w:val="24"/>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w:t>
      </w:r>
      <w:r w:rsidRPr="002F58B6">
        <w:rPr>
          <w:sz w:val="24"/>
          <w:szCs w:val="24"/>
        </w:rPr>
        <w:t>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Pr="002F58B6">
        <w:rPr>
          <w:rFonts w:eastAsia="Calibri"/>
          <w:sz w:val="24"/>
          <w:szCs w:val="24"/>
          <w:lang w:eastAsia="en-US"/>
        </w:rPr>
        <w:t>;</w:t>
      </w:r>
    </w:p>
    <w:p w:rsidR="007F7C92" w:rsidRPr="002F58B6" w:rsidRDefault="007F7C92" w:rsidP="007F7C92">
      <w:pPr>
        <w:spacing w:line="240" w:lineRule="atLeast"/>
        <w:ind w:left="567" w:firstLine="0"/>
        <w:rPr>
          <w:sz w:val="24"/>
          <w:szCs w:val="24"/>
        </w:rPr>
      </w:pPr>
      <w:r w:rsidRPr="002F58B6">
        <w:rPr>
          <w:b/>
          <w:sz w:val="24"/>
          <w:szCs w:val="24"/>
        </w:rPr>
        <w:t>е)</w:t>
      </w:r>
      <w:r w:rsidRPr="002F58B6">
        <w:rPr>
          <w:sz w:val="24"/>
          <w:szCs w:val="24"/>
        </w:rPr>
        <w:t xml:space="preserve"> отчет "Расчет по страховым взносам" за последний отчетный период без раздела 3 (по физическим лицам) с отметкой ИФНС </w:t>
      </w:r>
      <w:r w:rsidRPr="002F58B6">
        <w:rPr>
          <w:i/>
          <w:sz w:val="24"/>
          <w:szCs w:val="24"/>
        </w:rPr>
        <w:t>(в случае сдачи в бумажной форме)</w:t>
      </w:r>
      <w:r w:rsidRPr="002F58B6">
        <w:rPr>
          <w:sz w:val="24"/>
          <w:szCs w:val="24"/>
        </w:rPr>
        <w:t xml:space="preserve"> или с приложением квитанции ИФНС о приеме либо с электронной отметкой ИФНС </w:t>
      </w:r>
      <w:r w:rsidRPr="002F58B6">
        <w:rPr>
          <w:i/>
          <w:sz w:val="24"/>
          <w:szCs w:val="24"/>
        </w:rPr>
        <w:t>(в случае сдачи в электронной форме)</w:t>
      </w:r>
      <w:r w:rsidRPr="002F58B6">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rsidR="004730EB" w:rsidRPr="00506738" w:rsidRDefault="004730EB" w:rsidP="004730EB">
      <w:pPr>
        <w:spacing w:line="240" w:lineRule="atLeast"/>
        <w:ind w:left="567" w:firstLine="0"/>
        <w:rPr>
          <w:sz w:val="24"/>
          <w:szCs w:val="24"/>
        </w:rPr>
      </w:pPr>
      <w:r w:rsidRPr="002F58B6">
        <w:rPr>
          <w:rFonts w:ascii="Times New Roman CYR" w:hAnsi="Times New Roman CYR" w:cs="Times New Roman CYR"/>
          <w:b/>
          <w:sz w:val="24"/>
          <w:szCs w:val="24"/>
        </w:rPr>
        <w:lastRenderedPageBreak/>
        <w:t>ж)</w:t>
      </w:r>
      <w:r w:rsidRPr="002F58B6">
        <w:rPr>
          <w:sz w:val="24"/>
          <w:szCs w:val="24"/>
        </w:rPr>
        <w:t xml:space="preserve"> </w:t>
      </w:r>
      <w:r w:rsidRPr="002F58B6">
        <w:rPr>
          <w:rFonts w:eastAsia="Calibri"/>
          <w:sz w:val="24"/>
          <w:szCs w:val="24"/>
          <w:lang w:eastAsia="en-US"/>
        </w:rPr>
        <w:t>документ, подтверждающий наличие решения (одобрения</w:t>
      </w:r>
      <w:r w:rsidRPr="00506738">
        <w:rPr>
          <w:rFonts w:eastAsia="Calibri"/>
          <w:sz w:val="24"/>
          <w:szCs w:val="24"/>
          <w:lang w:eastAsia="en-US"/>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w:t>
      </w:r>
      <w:r w:rsidR="00BC322B" w:rsidRPr="00506738">
        <w:rPr>
          <w:rFonts w:eastAsia="Calibri"/>
          <w:sz w:val="24"/>
          <w:szCs w:val="24"/>
          <w:lang w:eastAsia="en-US"/>
        </w:rPr>
        <w:t>ормой из раздела 5 Документации;</w:t>
      </w:r>
    </w:p>
    <w:p w:rsidR="004730EB" w:rsidRPr="00506738" w:rsidRDefault="004730EB" w:rsidP="004730EB">
      <w:pPr>
        <w:tabs>
          <w:tab w:val="left" w:pos="426"/>
          <w:tab w:val="left" w:pos="1701"/>
        </w:tabs>
        <w:spacing w:line="240" w:lineRule="auto"/>
        <w:ind w:left="567" w:firstLine="0"/>
        <w:rPr>
          <w:bCs/>
          <w:iCs/>
          <w:sz w:val="24"/>
          <w:szCs w:val="24"/>
          <w:shd w:val="clear" w:color="auto" w:fill="FFFF99"/>
        </w:rPr>
      </w:pPr>
      <w:r w:rsidRPr="00506738">
        <w:rPr>
          <w:sz w:val="24"/>
          <w:szCs w:val="24"/>
        </w:rPr>
        <w:t xml:space="preserve">           </w:t>
      </w:r>
      <w:r w:rsidRPr="00506738">
        <w:rPr>
          <w:bCs/>
          <w:iCs/>
          <w:sz w:val="24"/>
          <w:szCs w:val="24"/>
          <w:shd w:val="clear" w:color="auto" w:fill="FFFF99"/>
        </w:rPr>
        <w:t xml:space="preserve">Примечание: Таковыми документами являются: </w:t>
      </w:r>
    </w:p>
    <w:p w:rsidR="004730EB" w:rsidRPr="00506738" w:rsidRDefault="004730EB" w:rsidP="00BD1D5C">
      <w:pPr>
        <w:numPr>
          <w:ilvl w:val="0"/>
          <w:numId w:val="14"/>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4730EB" w:rsidRPr="00506738" w:rsidRDefault="004730EB" w:rsidP="00BD1D5C">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506738">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4730EB" w:rsidRPr="00506738" w:rsidRDefault="004730EB" w:rsidP="00BD1D5C">
      <w:pPr>
        <w:numPr>
          <w:ilvl w:val="0"/>
          <w:numId w:val="14"/>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4730EB" w:rsidRPr="00506738" w:rsidRDefault="004730EB" w:rsidP="004730EB">
      <w:pPr>
        <w:shd w:val="clear" w:color="auto" w:fill="FFFFFF" w:themeFill="background1"/>
        <w:tabs>
          <w:tab w:val="left" w:pos="1134"/>
          <w:tab w:val="left" w:pos="1701"/>
        </w:tabs>
        <w:spacing w:line="240" w:lineRule="atLeast"/>
        <w:ind w:left="567" w:firstLine="0"/>
        <w:rPr>
          <w:snapToGrid w:val="0"/>
          <w:sz w:val="24"/>
          <w:szCs w:val="24"/>
        </w:rPr>
      </w:pPr>
      <w:r w:rsidRPr="00506738">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rsidR="0033091E" w:rsidRDefault="004730EB" w:rsidP="004730EB">
      <w:pPr>
        <w:shd w:val="clear" w:color="auto" w:fill="FFFFFF" w:themeFill="background1"/>
        <w:tabs>
          <w:tab w:val="left" w:pos="1134"/>
          <w:tab w:val="left" w:pos="1701"/>
        </w:tabs>
        <w:spacing w:line="240" w:lineRule="atLeast"/>
        <w:ind w:left="567" w:firstLine="0"/>
        <w:rPr>
          <w:sz w:val="24"/>
          <w:szCs w:val="24"/>
        </w:rPr>
      </w:pPr>
      <w:r w:rsidRPr="00506738">
        <w:rPr>
          <w:b/>
          <w:snapToGrid w:val="0"/>
          <w:sz w:val="24"/>
          <w:szCs w:val="24"/>
        </w:rPr>
        <w:t>з)</w:t>
      </w:r>
      <w:r w:rsidRPr="00506738">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3659A6">
        <w:rPr>
          <w:snapToGrid w:val="0"/>
          <w:sz w:val="24"/>
          <w:szCs w:val="24"/>
        </w:rPr>
        <w:t xml:space="preserve"> (с визуализацией ЭЦП)</w:t>
      </w:r>
      <w:r w:rsidRPr="00506738">
        <w:rPr>
          <w:snapToGrid w:val="0"/>
          <w:sz w:val="24"/>
          <w:szCs w:val="24"/>
        </w:rPr>
        <w:t>. Справки должны быть предоставлены в формате .pdf и датированы не ранее 15 (пятнадцати) дней до дня приглашения к участию в закупке</w:t>
      </w:r>
      <w:r w:rsidR="00BC322B" w:rsidRPr="00506738">
        <w:rPr>
          <w:sz w:val="24"/>
          <w:szCs w:val="24"/>
        </w:rPr>
        <w:t>;</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b/>
          <w:snapToGrid w:val="0"/>
          <w:color w:val="000000" w:themeColor="text1"/>
          <w:sz w:val="24"/>
          <w:szCs w:val="24"/>
        </w:rPr>
        <w:t xml:space="preserve">и) </w:t>
      </w:r>
      <w:r w:rsidRPr="004448CB">
        <w:rPr>
          <w:snapToGrid w:val="0"/>
          <w:color w:val="000000" w:themeColor="text1"/>
          <w:sz w:val="24"/>
          <w:szCs w:val="24"/>
        </w:rPr>
        <w:t>документы, подтверждающие страну происхождения товара, в соответствии с п. 3 Постановления Правительства от 23.12.2024 №1875:</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подтверждения происхождения программ для электронных вычислительных машин и (или) баз данных, порядковый </w:t>
      </w:r>
      <w:r w:rsidRPr="004448CB">
        <w:rPr>
          <w:b/>
          <w:snapToGrid w:val="0"/>
          <w:color w:val="000000" w:themeColor="text1"/>
          <w:sz w:val="24"/>
          <w:szCs w:val="24"/>
        </w:rPr>
        <w:t>номер реестровой записи</w:t>
      </w:r>
      <w:r w:rsidRPr="004448CB">
        <w:rPr>
          <w:snapToGrid w:val="0"/>
          <w:color w:val="000000" w:themeColor="text1"/>
          <w:sz w:val="24"/>
          <w:szCs w:val="24"/>
        </w:rPr>
        <w:t xml:space="preserve"> из единого реестра российских программ для электронных вычислительных машин и баз данных;</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w:t>
      </w:r>
      <w:r w:rsidRPr="00AC2FD9">
        <w:rPr>
          <w:snapToGrid w:val="0"/>
          <w:color w:val="000000" w:themeColor="text1"/>
          <w:sz w:val="24"/>
          <w:szCs w:val="24"/>
        </w:rPr>
        <w:t xml:space="preserve">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AC2FD9">
        <w:rPr>
          <w:b/>
          <w:snapToGrid w:val="0"/>
          <w:color w:val="000000" w:themeColor="text1"/>
          <w:sz w:val="24"/>
          <w:szCs w:val="24"/>
        </w:rPr>
        <w:t>номер реестровой записи</w:t>
      </w:r>
      <w:r w:rsidRPr="00AC2FD9">
        <w:rPr>
          <w:snapToGrid w:val="0"/>
          <w:color w:val="000000" w:themeColor="text1"/>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b/>
          <w:snapToGrid w:val="0"/>
          <w:color w:val="000000" w:themeColor="text1"/>
          <w:sz w:val="24"/>
          <w:szCs w:val="24"/>
        </w:rPr>
        <w:t>к)</w:t>
      </w:r>
      <w:r w:rsidRPr="00AC2FD9">
        <w:rPr>
          <w:snapToGrid w:val="0"/>
          <w:color w:val="000000" w:themeColor="text1"/>
          <w:sz w:val="24"/>
          <w:szCs w:val="24"/>
        </w:rPr>
        <w:t xml:space="preserve"> документы, подтверждающие страну происхождения товара, в соответствии с п. 3 Постановления Правительства от 23.12.2024 №1875:</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b/>
          <w:snapToGrid w:val="0"/>
          <w:color w:val="000000" w:themeColor="text1"/>
          <w:sz w:val="24"/>
          <w:szCs w:val="24"/>
        </w:rPr>
        <w:t>1)</w:t>
      </w:r>
      <w:r w:rsidRPr="00AC2FD9">
        <w:rPr>
          <w:snapToGrid w:val="0"/>
          <w:color w:val="000000" w:themeColor="text1"/>
          <w:sz w:val="24"/>
          <w:szCs w:val="24"/>
        </w:rPr>
        <w:t xml:space="preserve"> для подтверждения происхождения товаров, из Российской Федерации </w:t>
      </w:r>
      <w:r w:rsidRPr="00AC2FD9">
        <w:rPr>
          <w:b/>
          <w:snapToGrid w:val="0"/>
          <w:color w:val="000000" w:themeColor="text1"/>
          <w:sz w:val="24"/>
          <w:szCs w:val="24"/>
        </w:rPr>
        <w:t>- номер реестровой записи из реестра российской промышленной продукции</w:t>
      </w:r>
      <w:r w:rsidRPr="00AC2FD9">
        <w:rPr>
          <w:snapToGrid w:val="0"/>
          <w:color w:val="000000" w:themeColor="text1"/>
          <w:sz w:val="24"/>
          <w:szCs w:val="24"/>
        </w:rPr>
        <w:t>, предусмотренного статьей 17.1 Федерального закона "О промышленной политике в Российской Федерации", содержащей в том числе:</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t xml:space="preserve"> -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оборудования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lastRenderedPageBreak/>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b/>
          <w:snapToGrid w:val="0"/>
          <w:color w:val="000000" w:themeColor="text1"/>
          <w:sz w:val="24"/>
          <w:szCs w:val="24"/>
        </w:rPr>
        <w:t>2)</w:t>
      </w:r>
      <w:r w:rsidRPr="00AC2FD9">
        <w:rPr>
          <w:snapToGrid w:val="0"/>
          <w:color w:val="000000" w:themeColor="text1"/>
          <w:sz w:val="24"/>
          <w:szCs w:val="24"/>
        </w:rPr>
        <w:t xml:space="preserve"> для подтверждения происхождения товаров, из государств - членов Евразийского экономического союза, за исключением Российской Федерации, - </w:t>
      </w:r>
      <w:r w:rsidRPr="00AC2FD9">
        <w:rPr>
          <w:b/>
          <w:snapToGrid w:val="0"/>
          <w:color w:val="000000" w:themeColor="text1"/>
          <w:sz w:val="24"/>
          <w:szCs w:val="24"/>
        </w:rPr>
        <w:t>номер реестровой записи из евразийского реестра промышленных товаров государств - членов Евразийского экономического союза</w:t>
      </w:r>
      <w:r w:rsidRPr="00AC2FD9">
        <w:rPr>
          <w:snapToGrid w:val="0"/>
          <w:color w:val="000000" w:themeColor="text1"/>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оборудования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2480B" w:rsidRPr="0042480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B861D2" w:rsidRPr="00506738" w:rsidRDefault="009F3EFE" w:rsidP="009F3EFE">
      <w:pPr>
        <w:autoSpaceDE w:val="0"/>
        <w:autoSpaceDN w:val="0"/>
        <w:adjustRightInd w:val="0"/>
        <w:spacing w:line="240" w:lineRule="atLeast"/>
        <w:ind w:left="567" w:firstLine="0"/>
        <w:contextualSpacing/>
        <w:rPr>
          <w:sz w:val="24"/>
          <w:szCs w:val="24"/>
        </w:rPr>
      </w:pPr>
      <w:r w:rsidRPr="00506738">
        <w:rPr>
          <w:rFonts w:ascii="Times New Roman CYR" w:eastAsia="Calibri" w:hAnsi="Times New Roman CYR" w:cs="Times New Roman CYR"/>
          <w:b/>
          <w:sz w:val="24"/>
          <w:szCs w:val="24"/>
          <w:lang w:eastAsia="en-US"/>
        </w:rPr>
        <w:t xml:space="preserve">4.5.2.3. </w:t>
      </w:r>
      <w:r w:rsidR="00B861D2" w:rsidRPr="00506738">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rsidR="00B861D2" w:rsidRPr="00506738" w:rsidRDefault="00B861D2" w:rsidP="006E534F">
      <w:pPr>
        <w:autoSpaceDE w:val="0"/>
        <w:autoSpaceDN w:val="0"/>
        <w:adjustRightInd w:val="0"/>
        <w:spacing w:line="240" w:lineRule="atLeast"/>
        <w:ind w:left="567" w:firstLine="0"/>
        <w:contextualSpacing/>
        <w:rPr>
          <w:sz w:val="24"/>
          <w:szCs w:val="24"/>
        </w:rPr>
      </w:pPr>
      <w:r w:rsidRPr="00506738">
        <w:rPr>
          <w:b/>
          <w:sz w:val="24"/>
          <w:szCs w:val="24"/>
        </w:rPr>
        <w:t>а)</w:t>
      </w:r>
      <w:r w:rsidRPr="00506738">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rsidR="00B861D2" w:rsidRPr="00506738"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506738">
        <w:rPr>
          <w:sz w:val="24"/>
          <w:szCs w:val="24"/>
        </w:rPr>
        <w:t xml:space="preserve">       </w:t>
      </w:r>
      <w:r w:rsidR="00B861D2" w:rsidRPr="00506738">
        <w:rPr>
          <w:sz w:val="24"/>
          <w:szCs w:val="24"/>
        </w:rPr>
        <w:t>Такой договор, соглашение или иной правоустанавливающий документ также должен включать в себя:</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закреплении намерения каждого члена коллективного участника исполнить договор по итогам закупки;</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сроке действия документа;</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rsidR="0033091E" w:rsidRPr="00506738" w:rsidRDefault="00B861D2" w:rsidP="006E534F">
      <w:pPr>
        <w:shd w:val="clear" w:color="auto" w:fill="FFFFFF"/>
        <w:tabs>
          <w:tab w:val="left" w:pos="1134"/>
          <w:tab w:val="left" w:pos="1701"/>
        </w:tabs>
        <w:spacing w:line="240" w:lineRule="atLeast"/>
        <w:ind w:left="567" w:firstLine="0"/>
        <w:rPr>
          <w:sz w:val="24"/>
          <w:szCs w:val="24"/>
          <w:lang w:eastAsia="ar-SA"/>
        </w:rPr>
      </w:pPr>
      <w:r w:rsidRPr="00506738">
        <w:rPr>
          <w:sz w:val="24"/>
          <w:szCs w:val="24"/>
          <w:lang w:eastAsia="ar-SA"/>
        </w:rPr>
        <w:t>- положение о солидарной ответственности перед Заказчиком по обязательствам, связанным с исполнением договора.</w:t>
      </w:r>
    </w:p>
    <w:p w:rsidR="00B37BAC" w:rsidRPr="00506738" w:rsidRDefault="00B37BAC" w:rsidP="006E534F">
      <w:pPr>
        <w:shd w:val="clear" w:color="auto" w:fill="FFFFFF"/>
        <w:tabs>
          <w:tab w:val="left" w:pos="1134"/>
          <w:tab w:val="left" w:pos="1701"/>
        </w:tabs>
        <w:spacing w:line="240" w:lineRule="atLeast"/>
        <w:ind w:left="567" w:firstLine="0"/>
        <w:rPr>
          <w:sz w:val="24"/>
          <w:szCs w:val="24"/>
          <w:lang w:eastAsia="ar-SA"/>
        </w:rPr>
      </w:pPr>
    </w:p>
    <w:p w:rsidR="00135864" w:rsidRPr="00506738" w:rsidRDefault="00135864" w:rsidP="00BD1D5C">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1" w:name="_Toc322017059"/>
      <w:bookmarkStart w:id="62" w:name="_Toc322017064"/>
      <w:bookmarkStart w:id="63" w:name="_Toc322017065"/>
      <w:r w:rsidRPr="00506738">
        <w:rPr>
          <w:b/>
          <w:bCs/>
          <w:sz w:val="24"/>
          <w:szCs w:val="24"/>
        </w:rPr>
        <w:t xml:space="preserve">Подача Заявок и их прием.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06738">
        <w:rPr>
          <w:bCs/>
          <w:iCs/>
          <w:snapToGrid w:val="0"/>
          <w:sz w:val="24"/>
          <w:szCs w:val="24"/>
        </w:rPr>
        <w:t xml:space="preserve">через ЭП </w:t>
      </w:r>
      <w:r w:rsidRPr="00506738">
        <w:rPr>
          <w:snapToGrid w:val="0"/>
          <w:sz w:val="24"/>
          <w:szCs w:val="24"/>
        </w:rPr>
        <w:t>с использованием функционала ЭП, указанной в Документации и Извещении о проведении закупки</w:t>
      </w:r>
      <w:r w:rsidRPr="00506738">
        <w:rPr>
          <w:sz w:val="24"/>
          <w:szCs w:val="24"/>
        </w:rPr>
        <w:t xml:space="preserve">.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 Участники при оформлении Заявки через ЭП </w:t>
      </w:r>
      <w:r w:rsidR="00D57F79" w:rsidRPr="00506738">
        <w:rPr>
          <w:sz w:val="24"/>
          <w:szCs w:val="24"/>
        </w:rPr>
        <w:t>обязаны</w:t>
      </w:r>
      <w:r w:rsidRPr="00506738">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rsidR="00E95D30" w:rsidRPr="00506738"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bCs/>
          <w:sz w:val="24"/>
          <w:szCs w:val="24"/>
        </w:rPr>
        <w:t xml:space="preserve">4.7. Изменение условий </w:t>
      </w:r>
      <w:bookmarkEnd w:id="61"/>
      <w:r w:rsidRPr="00506738">
        <w:rPr>
          <w:b/>
          <w:bCs/>
          <w:sz w:val="24"/>
          <w:szCs w:val="24"/>
        </w:rPr>
        <w:t>Заявки</w:t>
      </w: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sz w:val="24"/>
          <w:szCs w:val="24"/>
        </w:rPr>
        <w:t>4.7.1.</w:t>
      </w:r>
      <w:r w:rsidRPr="00506738">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rsidR="00135864" w:rsidRPr="00506738" w:rsidRDefault="00135864" w:rsidP="006E534F">
      <w:pPr>
        <w:shd w:val="clear" w:color="auto" w:fill="FFFFFF"/>
        <w:spacing w:line="240" w:lineRule="auto"/>
        <w:ind w:left="567" w:firstLine="0"/>
        <w:rPr>
          <w:sz w:val="24"/>
          <w:szCs w:val="24"/>
        </w:rPr>
      </w:pPr>
      <w:r w:rsidRPr="00506738">
        <w:rPr>
          <w:b/>
          <w:sz w:val="24"/>
          <w:szCs w:val="24"/>
        </w:rPr>
        <w:lastRenderedPageBreak/>
        <w:t>4.7.2.</w:t>
      </w:r>
      <w:r w:rsidRPr="00506738">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4.7.3.</w:t>
      </w:r>
      <w:r w:rsidRPr="00506738">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rsidR="00135864" w:rsidRPr="00506738"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506738">
        <w:rPr>
          <w:b/>
          <w:bCs/>
          <w:sz w:val="24"/>
          <w:szCs w:val="24"/>
        </w:rPr>
        <w:t xml:space="preserve">4.8. Открытие доступа к поступившим Заявкам Участников закупки </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r w:rsidRPr="00506738">
        <w:rPr>
          <w:b/>
          <w:sz w:val="24"/>
          <w:szCs w:val="24"/>
        </w:rPr>
        <w:t>4.8.1.</w:t>
      </w:r>
      <w:r w:rsidRPr="00506738">
        <w:rPr>
          <w:sz w:val="24"/>
          <w:szCs w:val="24"/>
        </w:rPr>
        <w:t xml:space="preserve"> В день, час, указанные в извещении о проведении закупки, </w:t>
      </w:r>
      <w:r w:rsidRPr="00506738">
        <w:rPr>
          <w:bCs/>
          <w:sz w:val="24"/>
          <w:szCs w:val="24"/>
        </w:rPr>
        <w:t>ЭП</w:t>
      </w:r>
      <w:r w:rsidRPr="00506738">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p>
    <w:p w:rsidR="00135864" w:rsidRPr="00506738" w:rsidRDefault="00135864" w:rsidP="00BD1D5C">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4" w:name="_Toc322017061"/>
      <w:r w:rsidRPr="00506738">
        <w:rPr>
          <w:rFonts w:cs="Arial"/>
          <w:b/>
          <w:bCs/>
          <w:sz w:val="24"/>
          <w:szCs w:val="24"/>
        </w:rPr>
        <w:t xml:space="preserve"> Закупочная комиссия. Отбор и оценка </w:t>
      </w:r>
      <w:bookmarkEnd w:id="64"/>
      <w:r w:rsidRPr="00506738">
        <w:rPr>
          <w:rFonts w:cs="Arial"/>
          <w:b/>
          <w:bCs/>
          <w:sz w:val="24"/>
          <w:szCs w:val="24"/>
        </w:rPr>
        <w:t>Заявок</w:t>
      </w:r>
    </w:p>
    <w:p w:rsidR="00135864" w:rsidRPr="00506738" w:rsidRDefault="00135864" w:rsidP="00BD1D5C">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5" w:name="_Toc322017062"/>
      <w:r w:rsidRPr="00506738">
        <w:rPr>
          <w:b/>
          <w:bCs/>
          <w:sz w:val="24"/>
          <w:szCs w:val="24"/>
        </w:rPr>
        <w:t>Общие положения</w:t>
      </w:r>
      <w:bookmarkEnd w:id="65"/>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bookmarkStart w:id="66" w:name="_Toc322017063"/>
      <w:r w:rsidRPr="00506738">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включает этап отбора заявок (пункт 4.9.2.) и этап оценки заявок (пункт 4.9.3.).</w:t>
      </w:r>
    </w:p>
    <w:p w:rsidR="00135864" w:rsidRPr="00506738" w:rsidRDefault="005B4D97"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rFonts w:eastAsia="Calibri"/>
          <w:sz w:val="24"/>
          <w:szCs w:val="24"/>
          <w:lang w:eastAsia="en-US"/>
        </w:rPr>
        <w:t xml:space="preserve">Этап отбора заявок может совмещаться с этапом оценки заявок, </w:t>
      </w:r>
      <w:r w:rsidR="00C37E5A" w:rsidRPr="00506738">
        <w:rPr>
          <w:sz w:val="24"/>
          <w:szCs w:val="24"/>
        </w:rPr>
        <w:t>при этом составляется единый протокол заседания закупочной комиссии</w:t>
      </w:r>
      <w:r w:rsidR="00C37E5A" w:rsidRPr="00506738">
        <w:rPr>
          <w:bCs/>
          <w:iCs/>
          <w:sz w:val="24"/>
          <w:szCs w:val="24"/>
        </w:rPr>
        <w:t xml:space="preserve"> рассмотрения заявок и подведения итогов закупки</w:t>
      </w:r>
      <w:r w:rsidR="00C37E5A" w:rsidRPr="00506738">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506738">
        <w:rPr>
          <w:rFonts w:eastAsia="Calibri"/>
          <w:sz w:val="24"/>
          <w:szCs w:val="24"/>
          <w:lang w:eastAsia="en-US"/>
        </w:rPr>
        <w:t>.</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06738">
        <w:rPr>
          <w:bCs/>
          <w:iCs/>
          <w:snapToGrid w:val="0"/>
          <w:sz w:val="24"/>
          <w:szCs w:val="24"/>
        </w:rPr>
        <w:t xml:space="preserve"> с пересмотром сроков поставки товара (выполнения работ, оказания услуг), в случае необходимости</w:t>
      </w:r>
      <w:r w:rsidRPr="00506738">
        <w:rPr>
          <w:bCs/>
          <w:iCs/>
          <w:sz w:val="24"/>
          <w:szCs w:val="24"/>
        </w:rPr>
        <w:t>.</w:t>
      </w:r>
    </w:p>
    <w:bookmarkEnd w:id="66"/>
    <w:p w:rsidR="00135864" w:rsidRPr="00506738" w:rsidRDefault="00E474AB" w:rsidP="00BD1D5C">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506738">
        <w:rPr>
          <w:b/>
          <w:bCs/>
          <w:sz w:val="24"/>
          <w:szCs w:val="24"/>
        </w:rPr>
        <w:t>Этап отбора З</w:t>
      </w:r>
      <w:r w:rsidR="00135864" w:rsidRPr="00506738">
        <w:rPr>
          <w:b/>
          <w:bCs/>
          <w:sz w:val="24"/>
          <w:szCs w:val="24"/>
        </w:rPr>
        <w:t>аявок</w:t>
      </w:r>
    </w:p>
    <w:p w:rsidR="00135864" w:rsidRPr="00506738" w:rsidRDefault="00135864" w:rsidP="00BD1D5C">
      <w:pPr>
        <w:widowControl w:val="0"/>
        <w:numPr>
          <w:ilvl w:val="3"/>
          <w:numId w:val="30"/>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w:t>
      </w:r>
      <w:r w:rsidRPr="00506738">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а)</w:t>
      </w:r>
      <w:r w:rsidRPr="00506738">
        <w:rPr>
          <w:bCs/>
          <w:iCs/>
          <w:sz w:val="24"/>
          <w:szCs w:val="24"/>
        </w:rPr>
        <w:t xml:space="preserve"> правильность оформления заявки;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б)</w:t>
      </w:r>
      <w:r w:rsidRPr="00506738">
        <w:rPr>
          <w:bCs/>
          <w:iCs/>
          <w:sz w:val="24"/>
          <w:szCs w:val="24"/>
        </w:rPr>
        <w:t xml:space="preserve"> соответствие участника требованиям, установленным в закупочной документации;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в)</w:t>
      </w:r>
      <w:r w:rsidRPr="00506738">
        <w:rPr>
          <w:bCs/>
          <w:iCs/>
          <w:sz w:val="24"/>
          <w:szCs w:val="24"/>
        </w:rPr>
        <w:t xml:space="preserve"> предоставление, действительность и достоверность документов, требуемых закупочной документацией;</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г)</w:t>
      </w:r>
      <w:r w:rsidRPr="00506738">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д)</w:t>
      </w:r>
      <w:r w:rsidRPr="00506738">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е)</w:t>
      </w:r>
      <w:r w:rsidRPr="00506738">
        <w:rPr>
          <w:bCs/>
          <w:iCs/>
          <w:sz w:val="24"/>
          <w:szCs w:val="24"/>
        </w:rPr>
        <w:t xml:space="preserve"> не превышение цены предложения Участника начальной (максимальной) цены договора (цены лота).</w:t>
      </w:r>
    </w:p>
    <w:p w:rsidR="00135864" w:rsidRPr="00506738" w:rsidRDefault="00135864" w:rsidP="006E534F">
      <w:pPr>
        <w:shd w:val="clear" w:color="auto" w:fill="FFFFFF"/>
        <w:spacing w:line="240" w:lineRule="atLeast"/>
        <w:ind w:left="567" w:firstLine="0"/>
        <w:rPr>
          <w:rFonts w:eastAsia="Arial Unicode MS"/>
          <w:bCs/>
          <w:sz w:val="24"/>
          <w:szCs w:val="24"/>
        </w:rPr>
      </w:pPr>
      <w:r w:rsidRPr="00506738">
        <w:rPr>
          <w:rFonts w:eastAsia="Arial Unicode MS"/>
          <w:b/>
          <w:bCs/>
          <w:sz w:val="24"/>
          <w:szCs w:val="24"/>
        </w:rPr>
        <w:t>4.9.2.2.</w:t>
      </w:r>
      <w:r w:rsidRPr="00506738">
        <w:rPr>
          <w:rFonts w:eastAsia="Arial Unicode MS"/>
          <w:bCs/>
          <w:sz w:val="24"/>
          <w:szCs w:val="24"/>
        </w:rPr>
        <w:t xml:space="preserve"> </w:t>
      </w:r>
      <w:r w:rsidRPr="00506738">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06738">
        <w:rPr>
          <w:sz w:val="24"/>
          <w:szCs w:val="24"/>
          <w:shd w:val="clear" w:color="auto" w:fill="FFFFFF"/>
        </w:rPr>
        <w:t>Заявке</w:t>
      </w:r>
      <w:r w:rsidRPr="00506738">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506738">
        <w:rPr>
          <w:rFonts w:eastAsia="Arial Unicode MS"/>
          <w:bCs/>
          <w:sz w:val="24"/>
          <w:szCs w:val="24"/>
        </w:rPr>
        <w:t>.</w:t>
      </w:r>
    </w:p>
    <w:p w:rsidR="00135864" w:rsidRPr="00506738" w:rsidRDefault="00135864" w:rsidP="00BD1D5C">
      <w:pPr>
        <w:widowControl w:val="0"/>
        <w:numPr>
          <w:ilvl w:val="3"/>
          <w:numId w:val="29"/>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506738">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506738">
        <w:rPr>
          <w:rFonts w:cs="Arial"/>
          <w:sz w:val="24"/>
          <w:szCs w:val="24"/>
        </w:rPr>
        <w:t>а именно</w:t>
      </w:r>
      <w:r w:rsidRPr="00506738">
        <w:rPr>
          <w:rFonts w:cs="Arial"/>
          <w:sz w:val="24"/>
          <w:szCs w:val="24"/>
        </w:rPr>
        <w:t xml:space="preserve"> изменение коммерческих условий такой заявки (</w:t>
      </w:r>
      <w:r w:rsidRPr="00506738">
        <w:rPr>
          <w:bCs/>
          <w:iCs/>
          <w:sz w:val="24"/>
          <w:szCs w:val="24"/>
        </w:rPr>
        <w:t>предмета закупки, цены договора, сроков поставки (выполнения работ, оказания услуг)</w:t>
      </w:r>
      <w:r w:rsidRPr="00506738">
        <w:rPr>
          <w:rFonts w:cs="Arial"/>
          <w:sz w:val="24"/>
          <w:szCs w:val="24"/>
        </w:rPr>
        <w:t>);</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об исправлении арифметических, грамматических и иных очевидных ошибок, выявленных в ходе </w:t>
      </w:r>
      <w:r w:rsidRPr="00506738">
        <w:rPr>
          <w:rFonts w:cs="Arial"/>
          <w:sz w:val="24"/>
          <w:szCs w:val="24"/>
        </w:rPr>
        <w:lastRenderedPageBreak/>
        <w:t xml:space="preserve">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w:t>
      </w:r>
      <w:r w:rsidR="00DD699B" w:rsidRPr="00506738">
        <w:rPr>
          <w:rFonts w:cs="Arial"/>
          <w:sz w:val="24"/>
          <w:szCs w:val="24"/>
        </w:rPr>
        <w:t>прописью</w:t>
      </w:r>
      <w:r w:rsidRPr="00506738">
        <w:rPr>
          <w:rFonts w:cs="Arial"/>
          <w:sz w:val="24"/>
          <w:szCs w:val="24"/>
        </w:rPr>
        <w:t xml:space="preserve"> и ценой, указанной цифрами, преимущество имеет цена, указанная </w:t>
      </w:r>
      <w:r w:rsidR="00DD699B" w:rsidRPr="00506738">
        <w:rPr>
          <w:rFonts w:cs="Arial"/>
          <w:sz w:val="24"/>
          <w:szCs w:val="24"/>
        </w:rPr>
        <w:t>прописью</w:t>
      </w:r>
      <w:r w:rsidRPr="00506738">
        <w:rPr>
          <w:rFonts w:cs="Arial"/>
          <w:sz w:val="24"/>
          <w:szCs w:val="24"/>
        </w:rPr>
        <w:t xml:space="preserve">;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b/>
          <w:sz w:val="24"/>
          <w:szCs w:val="24"/>
        </w:rPr>
        <w:t>4.9.2.4.</w:t>
      </w:r>
      <w:r w:rsidRPr="00506738">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rsidR="00135864" w:rsidRPr="00506738"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506738">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06738">
        <w:rPr>
          <w:rFonts w:cs="Arial"/>
          <w:bCs/>
          <w:iCs/>
          <w:sz w:val="24"/>
          <w:szCs w:val="24"/>
          <w:shd w:val="clear" w:color="auto" w:fill="FFFFFF"/>
        </w:rPr>
        <w:t xml:space="preserve">.  </w:t>
      </w:r>
      <w:r w:rsidRPr="00506738">
        <w:rPr>
          <w:rFonts w:cs="Arial"/>
          <w:sz w:val="24"/>
          <w:szCs w:val="24"/>
          <w:shd w:val="clear" w:color="auto" w:fill="FFFFFF"/>
        </w:rPr>
        <w:t>В случае неисполнения установленных</w:t>
      </w:r>
      <w:r w:rsidRPr="00506738">
        <w:rPr>
          <w:rFonts w:cs="Arial"/>
          <w:sz w:val="24"/>
          <w:szCs w:val="24"/>
        </w:rPr>
        <w:t xml:space="preserve"> антидемпинговыми мерами требований заявка такого участника закупки</w:t>
      </w:r>
      <w:r w:rsidRPr="00506738">
        <w:rPr>
          <w:rFonts w:cs="Arial"/>
          <w:bCs/>
          <w:iCs/>
          <w:sz w:val="24"/>
          <w:szCs w:val="24"/>
        </w:rPr>
        <w:t xml:space="preserve"> отклоняется</w:t>
      </w:r>
      <w:r w:rsidRPr="00506738">
        <w:rPr>
          <w:rFonts w:cs="Arial"/>
          <w:sz w:val="24"/>
          <w:szCs w:val="24"/>
        </w:rPr>
        <w:t xml:space="preserve">. </w:t>
      </w:r>
    </w:p>
    <w:p w:rsidR="00135864" w:rsidRPr="00506738"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506738">
        <w:rPr>
          <w:sz w:val="24"/>
          <w:szCs w:val="24"/>
        </w:rPr>
        <w:t>По результатам проведения отборочной стадии закупочная комиссия также имеет право отклонить Заявки, которые:</w:t>
      </w:r>
    </w:p>
    <w:p w:rsidR="00135864" w:rsidRPr="00506738" w:rsidRDefault="00135864" w:rsidP="006E534F">
      <w:pPr>
        <w:shd w:val="clear" w:color="auto" w:fill="FFFFFF"/>
        <w:tabs>
          <w:tab w:val="left" w:pos="993"/>
          <w:tab w:val="left" w:pos="1276"/>
          <w:tab w:val="left" w:pos="1560"/>
        </w:tabs>
        <w:spacing w:line="240" w:lineRule="atLeast"/>
        <w:ind w:left="567" w:firstLine="0"/>
        <w:rPr>
          <w:sz w:val="24"/>
          <w:szCs w:val="24"/>
        </w:rPr>
      </w:pPr>
      <w:r w:rsidRPr="00506738">
        <w:rPr>
          <w:b/>
          <w:sz w:val="24"/>
          <w:szCs w:val="24"/>
        </w:rPr>
        <w:t>а)</w:t>
      </w:r>
      <w:r w:rsidRPr="00506738">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не отвечают требованиям настоящей Документации к оформлению;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поданы Участниками, которые не отвечают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г)</w:t>
      </w:r>
      <w:r w:rsidRPr="00506738">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д)</w:t>
      </w:r>
      <w:r w:rsidRPr="00506738">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е)</w:t>
      </w:r>
      <w:r w:rsidRPr="00506738">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ж)</w:t>
      </w:r>
      <w:r w:rsidRPr="00506738">
        <w:rPr>
          <w:sz w:val="24"/>
          <w:szCs w:val="24"/>
        </w:rPr>
        <w:t xml:space="preserve"> содержат очевидные арифметические или грамматические ошибки, с исправлением которых не согласился Участник;</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з)</w:t>
      </w:r>
      <w:r w:rsidRPr="00506738">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506738">
        <w:rPr>
          <w:sz w:val="24"/>
          <w:szCs w:val="24"/>
        </w:rPr>
        <w:t>а, если НМЦД устанавлив</w:t>
      </w:r>
      <w:r w:rsidR="00B861D2" w:rsidRPr="00506738">
        <w:rPr>
          <w:sz w:val="24"/>
          <w:szCs w:val="24"/>
        </w:rPr>
        <w:t>ается в закупочной Документации;</w:t>
      </w:r>
    </w:p>
    <w:bookmarkEnd w:id="62"/>
    <w:p w:rsidR="00135864" w:rsidRPr="00506738"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В случае если подавшие заявки Участники удовлетворяют любому из следующих условий: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а)</w:t>
      </w:r>
      <w:r w:rsidRPr="00506738">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одна из компаний владеет более чем 50 % другой;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rsidR="00135864" w:rsidRPr="00506738" w:rsidRDefault="00135864" w:rsidP="006E534F">
      <w:pPr>
        <w:shd w:val="clear" w:color="auto" w:fill="FFFFFF"/>
        <w:spacing w:line="240" w:lineRule="atLeast"/>
        <w:ind w:left="567" w:firstLine="0"/>
        <w:rPr>
          <w:sz w:val="24"/>
          <w:szCs w:val="24"/>
        </w:rPr>
      </w:pPr>
      <w:r w:rsidRPr="00506738">
        <w:rPr>
          <w:b/>
          <w:bCs/>
          <w:iCs/>
          <w:sz w:val="24"/>
          <w:szCs w:val="24"/>
        </w:rPr>
        <w:t>4.9.2.8.</w:t>
      </w:r>
      <w:r w:rsidRPr="00506738">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4.9.2.9.</w:t>
      </w:r>
      <w:r w:rsidRPr="00506738">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lastRenderedPageBreak/>
        <w:t>4.9.2.10.</w:t>
      </w:r>
      <w:r w:rsidRPr="00506738">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rsidR="00B36C08" w:rsidRPr="00506738" w:rsidRDefault="00135864" w:rsidP="006E534F">
      <w:pPr>
        <w:spacing w:line="240" w:lineRule="atLeast"/>
        <w:ind w:left="567" w:firstLine="0"/>
        <w:rPr>
          <w:sz w:val="24"/>
          <w:szCs w:val="24"/>
        </w:rPr>
      </w:pPr>
      <w:r w:rsidRPr="00506738">
        <w:rPr>
          <w:b/>
          <w:sz w:val="24"/>
          <w:szCs w:val="24"/>
        </w:rPr>
        <w:t>4.9.2.11.</w:t>
      </w:r>
      <w:r w:rsidRPr="00506738">
        <w:rPr>
          <w:sz w:val="24"/>
          <w:szCs w:val="24"/>
        </w:rPr>
        <w:t xml:space="preserve"> </w:t>
      </w:r>
      <w:r w:rsidR="00B36C08" w:rsidRPr="00506738">
        <w:rPr>
          <w:sz w:val="24"/>
          <w:szCs w:val="24"/>
        </w:rPr>
        <w:t>Закупка признается несостоявшейся по следующим причинам:</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а)</w:t>
      </w:r>
      <w:r w:rsidRPr="00506738">
        <w:rPr>
          <w:rFonts w:ascii="Times New Roman" w:hAnsi="Times New Roman" w:cs="Times New Roman"/>
          <w:sz w:val="24"/>
          <w:szCs w:val="24"/>
        </w:rPr>
        <w:t xml:space="preserve"> в связи с тем, что не подано ни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б)</w:t>
      </w:r>
      <w:r w:rsidRPr="00506738">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в)</w:t>
      </w:r>
      <w:r w:rsidRPr="00506738">
        <w:rPr>
          <w:rFonts w:ascii="Times New Roman" w:hAnsi="Times New Roman" w:cs="Times New Roman"/>
          <w:sz w:val="24"/>
          <w:szCs w:val="24"/>
        </w:rPr>
        <w:t xml:space="preserve"> в связи с тем, что на участие в закупке подана только одна заявка;</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г)</w:t>
      </w:r>
      <w:r w:rsidRPr="00506738">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д)</w:t>
      </w:r>
      <w:r w:rsidRPr="00506738">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rsidR="00135864" w:rsidRPr="00506738" w:rsidRDefault="00B36C08" w:rsidP="006E534F">
      <w:pPr>
        <w:spacing w:line="240" w:lineRule="atLeast"/>
        <w:ind w:left="567" w:firstLine="0"/>
        <w:rPr>
          <w:sz w:val="24"/>
          <w:szCs w:val="24"/>
        </w:rPr>
      </w:pPr>
      <w:r w:rsidRPr="00506738">
        <w:rPr>
          <w:sz w:val="24"/>
          <w:szCs w:val="24"/>
        </w:rPr>
        <w:t xml:space="preserve">       При этом Заказчик </w:t>
      </w:r>
      <w:r w:rsidR="0085712B" w:rsidRPr="00506738">
        <w:rPr>
          <w:sz w:val="24"/>
          <w:szCs w:val="24"/>
        </w:rPr>
        <w:t>не обязан заключа</w:t>
      </w:r>
      <w:r w:rsidRPr="00506738">
        <w:rPr>
          <w:sz w:val="24"/>
          <w:szCs w:val="24"/>
        </w:rPr>
        <w:t xml:space="preserve">ть договор с единственным участником </w:t>
      </w:r>
      <w:r w:rsidR="0085712B" w:rsidRPr="00506738">
        <w:rPr>
          <w:sz w:val="24"/>
          <w:szCs w:val="24"/>
        </w:rPr>
        <w:t>состязательной</w:t>
      </w:r>
      <w:r w:rsidRPr="00506738">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3"/>
    <w:bookmarkEnd w:id="47"/>
    <w:bookmarkEnd w:id="48"/>
    <w:bookmarkEnd w:id="49"/>
    <w:bookmarkEnd w:id="50"/>
    <w:bookmarkEnd w:id="51"/>
    <w:p w:rsidR="0042480B" w:rsidRPr="0033158B" w:rsidRDefault="0042480B" w:rsidP="0042480B">
      <w:pPr>
        <w:pStyle w:val="aff8"/>
        <w:keepNext/>
        <w:numPr>
          <w:ilvl w:val="2"/>
          <w:numId w:val="31"/>
        </w:numPr>
        <w:suppressAutoHyphens/>
        <w:spacing w:before="240" w:line="240" w:lineRule="atLeast"/>
        <w:ind w:left="567" w:firstLine="0"/>
        <w:outlineLvl w:val="2"/>
        <w:rPr>
          <w:rFonts w:ascii="Times New Roman" w:hAnsi="Times New Roman" w:cs="Times New Roman"/>
          <w:sz w:val="24"/>
          <w:szCs w:val="24"/>
        </w:rPr>
      </w:pPr>
      <w:r w:rsidRPr="0033158B">
        <w:rPr>
          <w:rFonts w:ascii="Times New Roman" w:hAnsi="Times New Roman" w:cs="Times New Roman"/>
          <w:b/>
          <w:bCs/>
          <w:sz w:val="24"/>
          <w:szCs w:val="24"/>
        </w:rPr>
        <w:t>Этап оценки Заявок</w:t>
      </w:r>
    </w:p>
    <w:p w:rsidR="0042480B" w:rsidRPr="0033158B" w:rsidRDefault="0042480B" w:rsidP="0042480B">
      <w:pPr>
        <w:spacing w:line="240" w:lineRule="atLeast"/>
        <w:ind w:left="567" w:firstLine="0"/>
        <w:rPr>
          <w:rFonts w:eastAsia="Calibri"/>
          <w:iCs/>
          <w:sz w:val="24"/>
          <w:szCs w:val="24"/>
          <w:lang w:eastAsia="en-US"/>
        </w:rPr>
      </w:pPr>
      <w:r>
        <w:rPr>
          <w:b/>
          <w:sz w:val="24"/>
          <w:szCs w:val="24"/>
        </w:rPr>
        <w:t>4.9.3.1.</w:t>
      </w:r>
      <w:r w:rsidRPr="0033158B">
        <w:rPr>
          <w:sz w:val="24"/>
          <w:szCs w:val="24"/>
        </w:rPr>
        <w:t xml:space="preserve"> </w:t>
      </w:r>
      <w:r w:rsidRPr="0033158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2480B" w:rsidRPr="0033158B" w:rsidTr="0042480B">
        <w:trPr>
          <w:trHeight w:val="690"/>
        </w:trPr>
        <w:tc>
          <w:tcPr>
            <w:tcW w:w="851" w:type="dxa"/>
            <w:vMerge w:val="restart"/>
            <w:vAlign w:val="center"/>
          </w:tcPr>
          <w:p w:rsidR="0042480B" w:rsidRPr="0033158B" w:rsidRDefault="0042480B" w:rsidP="0042480B">
            <w:pPr>
              <w:shd w:val="clear" w:color="auto" w:fill="FFFFFF"/>
              <w:spacing w:line="240" w:lineRule="atLeast"/>
              <w:ind w:left="174" w:hanging="142"/>
              <w:rPr>
                <w:b/>
                <w:sz w:val="24"/>
                <w:szCs w:val="24"/>
              </w:rPr>
            </w:pPr>
            <w:r w:rsidRPr="0033158B">
              <w:rPr>
                <w:sz w:val="24"/>
                <w:szCs w:val="24"/>
              </w:rPr>
              <w:t xml:space="preserve">  </w:t>
            </w:r>
            <w:r w:rsidRPr="0033158B">
              <w:rPr>
                <w:b/>
                <w:sz w:val="24"/>
                <w:szCs w:val="24"/>
              </w:rPr>
              <w:t>№ п/п</w:t>
            </w:r>
          </w:p>
        </w:tc>
        <w:tc>
          <w:tcPr>
            <w:tcW w:w="1701" w:type="dxa"/>
            <w:vMerge w:val="restart"/>
            <w:vAlign w:val="center"/>
          </w:tcPr>
          <w:p w:rsidR="0042480B" w:rsidRPr="0033158B" w:rsidRDefault="0042480B" w:rsidP="0042480B">
            <w:pPr>
              <w:shd w:val="clear" w:color="auto" w:fill="FFFFFF"/>
              <w:spacing w:line="240" w:lineRule="atLeast"/>
              <w:ind w:left="567" w:hanging="283"/>
              <w:rPr>
                <w:b/>
                <w:sz w:val="24"/>
                <w:szCs w:val="24"/>
              </w:rPr>
            </w:pPr>
            <w:r w:rsidRPr="0033158B">
              <w:rPr>
                <w:b/>
                <w:bCs/>
                <w:sz w:val="24"/>
                <w:szCs w:val="24"/>
              </w:rPr>
              <w:t>Критерий</w:t>
            </w:r>
          </w:p>
        </w:tc>
        <w:tc>
          <w:tcPr>
            <w:tcW w:w="4252" w:type="dxa"/>
            <w:vMerge w:val="restart"/>
            <w:vAlign w:val="center"/>
          </w:tcPr>
          <w:p w:rsidR="0042480B" w:rsidRPr="0033158B" w:rsidRDefault="0042480B" w:rsidP="0042480B">
            <w:pPr>
              <w:shd w:val="clear" w:color="auto" w:fill="FFFFFF"/>
              <w:spacing w:line="240" w:lineRule="atLeast"/>
              <w:ind w:left="567" w:hanging="567"/>
              <w:rPr>
                <w:b/>
                <w:sz w:val="24"/>
                <w:szCs w:val="24"/>
              </w:rPr>
            </w:pPr>
            <w:r w:rsidRPr="0033158B">
              <w:rPr>
                <w:b/>
                <w:bCs/>
                <w:sz w:val="24"/>
                <w:szCs w:val="24"/>
              </w:rPr>
              <w:t>Порядок оценки заявок по критерию</w:t>
            </w:r>
          </w:p>
        </w:tc>
        <w:tc>
          <w:tcPr>
            <w:tcW w:w="3119" w:type="dxa"/>
            <w:gridSpan w:val="2"/>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 xml:space="preserve">Значимость </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критериев</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оценки заявок</w:t>
            </w:r>
          </w:p>
        </w:tc>
      </w:tr>
      <w:tr w:rsidR="0042480B" w:rsidRPr="0033158B" w:rsidTr="0042480B">
        <w:trPr>
          <w:trHeight w:val="592"/>
        </w:trPr>
        <w:tc>
          <w:tcPr>
            <w:tcW w:w="851" w:type="dxa"/>
            <w:vMerge/>
            <w:vAlign w:val="center"/>
          </w:tcPr>
          <w:p w:rsidR="0042480B" w:rsidRPr="0033158B" w:rsidRDefault="0042480B" w:rsidP="0042480B">
            <w:pPr>
              <w:shd w:val="clear" w:color="auto" w:fill="FFFFFF"/>
              <w:spacing w:line="240" w:lineRule="atLeast"/>
              <w:ind w:left="567" w:hanging="283"/>
              <w:rPr>
                <w:b/>
                <w:sz w:val="24"/>
                <w:szCs w:val="24"/>
              </w:rPr>
            </w:pPr>
          </w:p>
        </w:tc>
        <w:tc>
          <w:tcPr>
            <w:tcW w:w="1701"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1134" w:type="dxa"/>
            <w:vAlign w:val="center"/>
          </w:tcPr>
          <w:p w:rsidR="0042480B" w:rsidRPr="00016987" w:rsidRDefault="0042480B" w:rsidP="0042480B">
            <w:pPr>
              <w:shd w:val="clear" w:color="auto" w:fill="FFFFFF"/>
              <w:spacing w:line="240" w:lineRule="atLeast"/>
              <w:ind w:left="567" w:hanging="283"/>
              <w:rPr>
                <w:b/>
                <w:bCs/>
                <w:sz w:val="24"/>
                <w:szCs w:val="24"/>
              </w:rPr>
            </w:pPr>
            <w:r w:rsidRPr="00016987">
              <w:rPr>
                <w:b/>
                <w:bCs/>
                <w:sz w:val="24"/>
                <w:szCs w:val="24"/>
              </w:rPr>
              <w:t>%</w:t>
            </w:r>
          </w:p>
        </w:tc>
        <w:tc>
          <w:tcPr>
            <w:tcW w:w="1985" w:type="dxa"/>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коэффициент</w:t>
            </w:r>
          </w:p>
        </w:tc>
      </w:tr>
      <w:tr w:rsidR="0042480B" w:rsidRPr="0033158B" w:rsidTr="0042480B">
        <w:trPr>
          <w:trHeight w:val="407"/>
        </w:trPr>
        <w:tc>
          <w:tcPr>
            <w:tcW w:w="9923" w:type="dxa"/>
            <w:gridSpan w:val="5"/>
            <w:vAlign w:val="center"/>
          </w:tcPr>
          <w:p w:rsidR="0042480B" w:rsidRPr="0033158B" w:rsidRDefault="0042480B" w:rsidP="0042480B">
            <w:pPr>
              <w:numPr>
                <w:ilvl w:val="0"/>
                <w:numId w:val="58"/>
              </w:numPr>
              <w:shd w:val="clear" w:color="auto" w:fill="FFFFFF"/>
              <w:spacing w:line="240" w:lineRule="atLeast"/>
              <w:rPr>
                <w:b/>
                <w:bCs/>
                <w:sz w:val="24"/>
                <w:szCs w:val="24"/>
              </w:rPr>
            </w:pPr>
            <w:r w:rsidRPr="0033158B">
              <w:rPr>
                <w:b/>
                <w:bCs/>
                <w:sz w:val="24"/>
                <w:szCs w:val="24"/>
              </w:rPr>
              <w:t>Ценовой критерий</w:t>
            </w:r>
          </w:p>
        </w:tc>
      </w:tr>
      <w:tr w:rsidR="0042480B" w:rsidRPr="0033158B" w:rsidTr="0042480B">
        <w:trPr>
          <w:trHeight w:val="699"/>
        </w:trPr>
        <w:tc>
          <w:tcPr>
            <w:tcW w:w="851" w:type="dxa"/>
            <w:vMerge w:val="restart"/>
            <w:vAlign w:val="center"/>
          </w:tcPr>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1.1</w:t>
            </w:r>
          </w:p>
          <w:p w:rsidR="0042480B" w:rsidRPr="0033158B" w:rsidRDefault="0042480B" w:rsidP="0042480B">
            <w:pPr>
              <w:shd w:val="clear" w:color="auto" w:fill="FFFFFF"/>
              <w:spacing w:line="240" w:lineRule="atLeast"/>
              <w:ind w:left="567" w:hanging="283"/>
              <w:rPr>
                <w:sz w:val="24"/>
                <w:szCs w:val="24"/>
              </w:rPr>
            </w:pPr>
          </w:p>
        </w:tc>
        <w:tc>
          <w:tcPr>
            <w:tcW w:w="1701" w:type="dxa"/>
            <w:vMerge w:val="restart"/>
            <w:vAlign w:val="center"/>
          </w:tcPr>
          <w:p w:rsidR="0042480B" w:rsidRPr="0033158B" w:rsidRDefault="0042480B" w:rsidP="0042480B">
            <w:pPr>
              <w:shd w:val="clear" w:color="auto" w:fill="FFFFFF"/>
              <w:spacing w:line="240" w:lineRule="atLeast"/>
              <w:ind w:left="-111" w:firstLine="0"/>
              <w:jc w:val="center"/>
              <w:rPr>
                <w:sz w:val="24"/>
                <w:szCs w:val="24"/>
              </w:rPr>
            </w:pPr>
            <w:r w:rsidRPr="0033158B">
              <w:rPr>
                <w:sz w:val="24"/>
                <w:szCs w:val="24"/>
              </w:rPr>
              <w:t>Цена договора</w:t>
            </w:r>
          </w:p>
        </w:tc>
        <w:tc>
          <w:tcPr>
            <w:tcW w:w="4252" w:type="dxa"/>
            <w:vMerge w:val="restart"/>
            <w:vAlign w:val="center"/>
          </w:tcPr>
          <w:p w:rsidR="0042480B" w:rsidRPr="0033158B" w:rsidRDefault="0042480B" w:rsidP="0042480B">
            <w:pPr>
              <w:shd w:val="clear" w:color="auto" w:fill="FFFFFF"/>
              <w:spacing w:line="240" w:lineRule="atLeast"/>
              <w:ind w:left="567" w:hanging="283"/>
              <w:rPr>
                <w:bCs/>
                <w:sz w:val="24"/>
                <w:szCs w:val="24"/>
              </w:rPr>
            </w:pPr>
            <w:r w:rsidRPr="0033158B">
              <w:rPr>
                <w:sz w:val="24"/>
                <w:szCs w:val="24"/>
              </w:rPr>
              <w:t>Оценка производится по данным</w:t>
            </w:r>
            <w:r w:rsidRPr="0033158B">
              <w:rPr>
                <w:bCs/>
                <w:sz w:val="24"/>
                <w:szCs w:val="24"/>
              </w:rPr>
              <w:t>, указанным в Форме 5.1 настоящей Документации.</w:t>
            </w:r>
          </w:p>
          <w:p w:rsidR="0042480B" w:rsidRPr="0033158B" w:rsidRDefault="0042480B" w:rsidP="0042480B">
            <w:pPr>
              <w:shd w:val="clear" w:color="auto" w:fill="FFFFFF"/>
              <w:spacing w:line="240" w:lineRule="atLeast"/>
              <w:ind w:left="567" w:hanging="283"/>
              <w:rPr>
                <w:bCs/>
                <w:sz w:val="24"/>
                <w:szCs w:val="24"/>
              </w:rPr>
            </w:pPr>
          </w:p>
          <w:p w:rsidR="0042480B" w:rsidRPr="0033158B" w:rsidRDefault="0042480B" w:rsidP="0042480B">
            <w:pPr>
              <w:shd w:val="clear" w:color="auto" w:fill="FFFFFF"/>
              <w:spacing w:line="240" w:lineRule="atLeast"/>
              <w:ind w:left="567" w:hanging="283"/>
              <w:rPr>
                <w:bCs/>
                <w:sz w:val="24"/>
                <w:szCs w:val="24"/>
              </w:rPr>
            </w:pPr>
            <w:r w:rsidRPr="0033158B">
              <w:rPr>
                <w:bCs/>
                <w:sz w:val="24"/>
                <w:szCs w:val="24"/>
              </w:rPr>
              <w:t xml:space="preserve">Оценка определяется по формуле: </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ЦБ </w:t>
            </w:r>
            <w:r w:rsidRPr="0033158B">
              <w:rPr>
                <w:sz w:val="24"/>
                <w:szCs w:val="24"/>
                <w:lang w:val="en-US"/>
              </w:rPr>
              <w:t>i</w:t>
            </w:r>
            <w:r w:rsidRPr="0033158B">
              <w:rPr>
                <w:sz w:val="24"/>
                <w:szCs w:val="24"/>
              </w:rPr>
              <w:t xml:space="preserve"> = Ц </w:t>
            </w:r>
            <w:r w:rsidRPr="0033158B">
              <w:rPr>
                <w:sz w:val="24"/>
                <w:szCs w:val="24"/>
                <w:lang w:val="en-US"/>
              </w:rPr>
              <w:t>min</w:t>
            </w:r>
            <w:r w:rsidRPr="0033158B">
              <w:rPr>
                <w:sz w:val="24"/>
                <w:szCs w:val="24"/>
              </w:rPr>
              <w:t xml:space="preserve"> / Ц </w:t>
            </w:r>
            <w:r w:rsidRPr="0033158B">
              <w:rPr>
                <w:sz w:val="24"/>
                <w:szCs w:val="24"/>
                <w:lang w:val="en-US"/>
              </w:rPr>
              <w:t>i</w:t>
            </w:r>
            <w:r w:rsidRPr="0033158B">
              <w:rPr>
                <w:sz w:val="24"/>
                <w:szCs w:val="24"/>
              </w:rPr>
              <w:t xml:space="preserve">  х 10     где:</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w:t>
            </w:r>
          </w:p>
          <w:p w:rsidR="0042480B" w:rsidRPr="0033158B" w:rsidRDefault="0042480B" w:rsidP="0042480B">
            <w:pPr>
              <w:shd w:val="clear" w:color="auto" w:fill="FFFFFF"/>
              <w:spacing w:line="240" w:lineRule="atLeast"/>
              <w:ind w:left="567" w:hanging="671"/>
              <w:rPr>
                <w:sz w:val="24"/>
                <w:szCs w:val="24"/>
              </w:rPr>
            </w:pPr>
            <w:r w:rsidRPr="0033158B">
              <w:rPr>
                <w:sz w:val="24"/>
                <w:szCs w:val="24"/>
              </w:rPr>
              <w:t xml:space="preserve">       ЦБ</w:t>
            </w:r>
            <w:r w:rsidRPr="0033158B">
              <w:rPr>
                <w:sz w:val="24"/>
                <w:szCs w:val="24"/>
                <w:lang w:val="en-US"/>
              </w:rPr>
              <w:t>i</w:t>
            </w:r>
            <w:r w:rsidRPr="0033158B">
              <w:rPr>
                <w:sz w:val="24"/>
                <w:szCs w:val="24"/>
              </w:rPr>
              <w:t xml:space="preserve"> - количество баллов, присуждаемое Участнику i по критерию «Цена договора»;</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Ц</w:t>
            </w:r>
            <w:r w:rsidRPr="0033158B">
              <w:rPr>
                <w:sz w:val="24"/>
                <w:szCs w:val="24"/>
                <w:lang w:val="en-US"/>
              </w:rPr>
              <w:t>min</w:t>
            </w:r>
            <w:r w:rsidRPr="0033158B">
              <w:rPr>
                <w:sz w:val="24"/>
                <w:szCs w:val="24"/>
              </w:rPr>
              <w:t xml:space="preserve"> - минимальное ценовое предложение из сделанных участниками закупки;</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Ц</w:t>
            </w:r>
            <w:r w:rsidRPr="0033158B">
              <w:rPr>
                <w:sz w:val="24"/>
                <w:szCs w:val="24"/>
                <w:lang w:val="en-US"/>
              </w:rPr>
              <w:t>i</w:t>
            </w:r>
            <w:r w:rsidRPr="0033158B">
              <w:rPr>
                <w:sz w:val="24"/>
                <w:szCs w:val="24"/>
              </w:rPr>
              <w:t xml:space="preserve">   - ценовое предложение Участника закупки, Заявка которого оценивается.</w:t>
            </w:r>
          </w:p>
        </w:tc>
        <w:tc>
          <w:tcPr>
            <w:tcW w:w="1134"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r w:rsidRPr="0033158B">
              <w:rPr>
                <w:b/>
                <w:sz w:val="24"/>
                <w:szCs w:val="24"/>
              </w:rPr>
              <w:t>0</w:t>
            </w:r>
          </w:p>
        </w:tc>
        <w:tc>
          <w:tcPr>
            <w:tcW w:w="1985"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p>
        </w:tc>
      </w:tr>
      <w:tr w:rsidR="0042480B" w:rsidRPr="0033158B" w:rsidTr="0042480B">
        <w:trPr>
          <w:trHeight w:val="1299"/>
        </w:trPr>
        <w:tc>
          <w:tcPr>
            <w:tcW w:w="851"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1701" w:type="dxa"/>
            <w:vMerge/>
            <w:vAlign w:val="center"/>
          </w:tcPr>
          <w:p w:rsidR="0042480B" w:rsidRPr="0033158B" w:rsidRDefault="0042480B" w:rsidP="0042480B">
            <w:pPr>
              <w:shd w:val="clear" w:color="auto" w:fill="FFFFFF"/>
              <w:spacing w:line="240" w:lineRule="atLeast"/>
              <w:ind w:left="-111" w:firstLine="0"/>
              <w:jc w:val="center"/>
              <w:rPr>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3119" w:type="dxa"/>
            <w:gridSpan w:val="2"/>
            <w:vAlign w:val="center"/>
          </w:tcPr>
          <w:p w:rsidR="0042480B" w:rsidRPr="0033158B" w:rsidRDefault="0042480B" w:rsidP="0042480B">
            <w:pPr>
              <w:shd w:val="clear" w:color="auto" w:fill="FFFFFF"/>
              <w:spacing w:line="240" w:lineRule="atLeast"/>
              <w:ind w:left="567" w:hanging="283"/>
              <w:rPr>
                <w:b/>
                <w:sz w:val="24"/>
                <w:szCs w:val="24"/>
              </w:rPr>
            </w:pPr>
            <w:r w:rsidRPr="0033158B">
              <w:rPr>
                <w:sz w:val="24"/>
                <w:szCs w:val="24"/>
              </w:rPr>
              <w:t>от 1 до 10 баллов</w:t>
            </w:r>
          </w:p>
        </w:tc>
      </w:tr>
      <w:tr w:rsidR="0042480B" w:rsidRPr="0033158B" w:rsidTr="0042480B">
        <w:trPr>
          <w:trHeight w:val="701"/>
        </w:trPr>
        <w:tc>
          <w:tcPr>
            <w:tcW w:w="6804" w:type="dxa"/>
            <w:gridSpan w:val="3"/>
            <w:vAlign w:val="center"/>
          </w:tcPr>
          <w:p w:rsidR="0042480B" w:rsidRPr="0033158B" w:rsidRDefault="0042480B" w:rsidP="0042480B">
            <w:pPr>
              <w:shd w:val="clear" w:color="auto" w:fill="FFFFFF"/>
              <w:spacing w:line="240" w:lineRule="atLeast"/>
              <w:ind w:left="567" w:hanging="283"/>
              <w:rPr>
                <w:sz w:val="24"/>
                <w:szCs w:val="24"/>
              </w:rPr>
            </w:pPr>
            <w:r w:rsidRPr="0033158B">
              <w:rPr>
                <w:sz w:val="24"/>
                <w:szCs w:val="24"/>
              </w:rPr>
              <w:t>Совокупная значимость всех критериев в процентах</w:t>
            </w:r>
          </w:p>
        </w:tc>
        <w:tc>
          <w:tcPr>
            <w:tcW w:w="3119" w:type="dxa"/>
            <w:gridSpan w:val="2"/>
            <w:vAlign w:val="center"/>
          </w:tcPr>
          <w:p w:rsidR="0042480B" w:rsidRPr="0033158B" w:rsidRDefault="0042480B" w:rsidP="0042480B">
            <w:pPr>
              <w:shd w:val="clear" w:color="auto" w:fill="FFFFFF"/>
              <w:spacing w:line="240" w:lineRule="atLeast"/>
              <w:ind w:left="567" w:hanging="283"/>
              <w:jc w:val="center"/>
              <w:rPr>
                <w:b/>
                <w:sz w:val="24"/>
                <w:szCs w:val="24"/>
              </w:rPr>
            </w:pPr>
            <w:r w:rsidRPr="0033158B">
              <w:rPr>
                <w:b/>
                <w:sz w:val="24"/>
                <w:szCs w:val="24"/>
              </w:rPr>
              <w:t>100</w:t>
            </w:r>
            <w:r>
              <w:rPr>
                <w:b/>
                <w:sz w:val="24"/>
                <w:szCs w:val="24"/>
              </w:rPr>
              <w:t>%</w:t>
            </w:r>
          </w:p>
          <w:p w:rsidR="0042480B" w:rsidRPr="0033158B" w:rsidRDefault="0042480B" w:rsidP="0042480B">
            <w:pPr>
              <w:shd w:val="clear" w:color="auto" w:fill="FFFFFF"/>
              <w:spacing w:line="240" w:lineRule="atLeast"/>
              <w:ind w:left="567" w:hanging="283"/>
              <w:jc w:val="center"/>
              <w:rPr>
                <w:b/>
                <w:sz w:val="24"/>
                <w:szCs w:val="24"/>
              </w:rPr>
            </w:pPr>
          </w:p>
        </w:tc>
      </w:tr>
    </w:tbl>
    <w:p w:rsidR="0042480B" w:rsidRPr="00F24489" w:rsidRDefault="0042480B" w:rsidP="0042480B">
      <w:pPr>
        <w:shd w:val="clear" w:color="auto" w:fill="FFFFFF"/>
        <w:spacing w:line="240" w:lineRule="atLeast"/>
        <w:ind w:left="567" w:hanging="283"/>
        <w:rPr>
          <w:sz w:val="24"/>
          <w:szCs w:val="24"/>
        </w:rPr>
      </w:pPr>
      <w:r w:rsidRPr="00F24489">
        <w:rPr>
          <w:sz w:val="24"/>
          <w:szCs w:val="24"/>
        </w:rPr>
        <w:t xml:space="preserve">        </w:t>
      </w:r>
      <w:r w:rsidRPr="00F24489">
        <w:rPr>
          <w:b/>
          <w:sz w:val="24"/>
          <w:szCs w:val="24"/>
        </w:rPr>
        <w:t>4.9.3.2.</w:t>
      </w:r>
      <w:r w:rsidRPr="00F24489">
        <w:rPr>
          <w:sz w:val="24"/>
          <w:szCs w:val="24"/>
        </w:rPr>
        <w:t xml:space="preserve">   Для оценки и сопоставления по данному критерию осуществляется расчет рейтинга по каждой Заявке.</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rsidR="0042480B" w:rsidRPr="00F24489" w:rsidRDefault="0042480B" w:rsidP="0042480B">
      <w:pPr>
        <w:shd w:val="clear" w:color="auto" w:fill="FFFFFF"/>
        <w:spacing w:line="240" w:lineRule="atLeast"/>
        <w:ind w:left="567" w:firstLine="142"/>
        <w:rPr>
          <w:bCs/>
          <w:sz w:val="24"/>
          <w:szCs w:val="24"/>
        </w:rPr>
      </w:pPr>
      <w:r w:rsidRPr="00F24489">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F24489">
        <w:rPr>
          <w:bCs/>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sz w:val="24"/>
          <w:szCs w:val="24"/>
        </w:rPr>
        <w:t xml:space="preserve"> </w:t>
      </w:r>
      <w:r w:rsidRPr="00F24489">
        <w:rPr>
          <w:b/>
          <w:sz w:val="24"/>
          <w:szCs w:val="24"/>
        </w:rPr>
        <w:t>4.9.3.3.</w:t>
      </w:r>
      <w:r w:rsidRPr="00F24489">
        <w:rPr>
          <w:sz w:val="24"/>
          <w:szCs w:val="24"/>
        </w:rPr>
        <w:t xml:space="preserve">  </w:t>
      </w:r>
      <w:r w:rsidRPr="00F24489">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F24489">
        <w:rPr>
          <w:sz w:val="24"/>
          <w:szCs w:val="24"/>
          <w:shd w:val="clear" w:color="auto" w:fill="FFFFFF"/>
        </w:rPr>
        <w:t xml:space="preserve">. Заявке на участие в закупке, </w:t>
      </w:r>
      <w:r w:rsidRPr="00F24489">
        <w:rPr>
          <w:sz w:val="24"/>
          <w:szCs w:val="24"/>
          <w:shd w:val="clear" w:color="auto" w:fill="FFFFFF"/>
        </w:rPr>
        <w:lastRenderedPageBreak/>
        <w:t xml:space="preserve">окончательному предложению, в котором содержатся лучшие условия исполнения договора (большее количество баллов), присваивается первый номер. </w:t>
      </w:r>
      <w:r w:rsidRPr="00F24489">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F24489">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F24489">
        <w:rPr>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b/>
          <w:sz w:val="24"/>
          <w:szCs w:val="24"/>
        </w:rPr>
        <w:t>4.9.3.4.</w:t>
      </w:r>
      <w:r w:rsidRPr="00F24489">
        <w:rPr>
          <w:sz w:val="24"/>
          <w:szCs w:val="24"/>
        </w:rPr>
        <w:t xml:space="preserve"> </w:t>
      </w:r>
      <w:r w:rsidRPr="00F24489">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F24489">
        <w:rPr>
          <w:bCs/>
          <w:iCs/>
          <w:snapToGrid w:val="0"/>
          <w:sz w:val="24"/>
          <w:szCs w:val="24"/>
          <w:shd w:val="clear" w:color="auto" w:fill="FFFFFF"/>
        </w:rPr>
        <w:t xml:space="preserve"> добровольном снижении цены договора</w:t>
      </w:r>
      <w:r w:rsidRPr="00F24489">
        <w:rPr>
          <w:sz w:val="24"/>
          <w:szCs w:val="24"/>
          <w:shd w:val="clear" w:color="auto" w:fill="FFFFFF"/>
        </w:rPr>
        <w:t xml:space="preserve"> путем понижения ранее направленной цены лота, </w:t>
      </w:r>
      <w:r w:rsidRPr="00F24489">
        <w:rPr>
          <w:bCs/>
          <w:iCs/>
          <w:snapToGrid w:val="0"/>
          <w:sz w:val="24"/>
          <w:szCs w:val="24"/>
          <w:shd w:val="clear" w:color="auto" w:fill="FFFFFF"/>
        </w:rPr>
        <w:t>указанной в заявке без изменения остальных условий</w:t>
      </w:r>
      <w:r w:rsidRPr="00F24489">
        <w:rPr>
          <w:sz w:val="24"/>
          <w:szCs w:val="24"/>
          <w:shd w:val="clear" w:color="auto" w:fill="FFFFFF"/>
        </w:rPr>
        <w:t>.</w:t>
      </w:r>
      <w:r w:rsidRPr="00F24489">
        <w:rPr>
          <w:sz w:val="24"/>
          <w:szCs w:val="24"/>
        </w:rPr>
        <w:t xml:space="preserve"> </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rsidR="0042480B" w:rsidRPr="00F24489" w:rsidRDefault="0042480B" w:rsidP="0042480B">
      <w:pPr>
        <w:spacing w:line="240" w:lineRule="atLeast"/>
        <w:ind w:left="567" w:firstLine="0"/>
        <w:rPr>
          <w:rFonts w:eastAsia="Calibri"/>
          <w:iCs/>
          <w:sz w:val="24"/>
          <w:szCs w:val="24"/>
          <w:lang w:eastAsia="en-US"/>
        </w:rPr>
      </w:pPr>
      <w:r w:rsidRPr="00F24489">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F24489">
        <w:rPr>
          <w:rFonts w:eastAsia="Calibri"/>
          <w:iCs/>
          <w:sz w:val="24"/>
          <w:szCs w:val="24"/>
          <w:lang w:eastAsia="en-US"/>
        </w:rPr>
        <w:t>.</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4.9.3.5.</w:t>
      </w:r>
      <w:r w:rsidRPr="000522EF">
        <w:rPr>
          <w:rFonts w:eastAsia="Calibri"/>
          <w:iCs/>
          <w:sz w:val="24"/>
          <w:szCs w:val="24"/>
          <w:lang w:eastAsia="en-US"/>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4.9.3.6.</w:t>
      </w:r>
      <w:r w:rsidRPr="000522EF">
        <w:rPr>
          <w:rFonts w:eastAsia="Calibri"/>
          <w:iCs/>
          <w:sz w:val="24"/>
          <w:szCs w:val="24"/>
          <w:lang w:eastAsia="en-US"/>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lastRenderedPageBreak/>
        <w:t>4.9.3.7.</w:t>
      </w:r>
      <w:r w:rsidRPr="000522EF">
        <w:rPr>
          <w:rFonts w:eastAsia="Calibri"/>
          <w:iCs/>
          <w:sz w:val="24"/>
          <w:szCs w:val="24"/>
          <w:lang w:eastAsia="en-US"/>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4.9.3.8.</w:t>
      </w:r>
      <w:r w:rsidRPr="000522EF">
        <w:rPr>
          <w:rFonts w:eastAsia="Calibri"/>
          <w:iCs/>
          <w:sz w:val="24"/>
          <w:szCs w:val="24"/>
          <w:lang w:eastAsia="en-US"/>
        </w:rPr>
        <w:t xml:space="preserve"> При осуществлении закупки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п.п. 4.9.3.6. настоящего раздела запрет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такого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п.п. 4.9.3.6. настоящего раздела ограничение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п.п. 4.9.3.6. настоящего раздела преимущество в отношении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42480B">
        <w:rPr>
          <w:rFonts w:eastAsia="Calibri"/>
          <w:b/>
          <w:iCs/>
          <w:sz w:val="24"/>
          <w:szCs w:val="24"/>
          <w:lang w:eastAsia="en-US"/>
        </w:rPr>
        <w:t>4.9.3.9.</w:t>
      </w:r>
      <w:r w:rsidRPr="000522EF">
        <w:rPr>
          <w:rFonts w:eastAsia="Calibri"/>
          <w:iCs/>
          <w:sz w:val="24"/>
          <w:szCs w:val="24"/>
          <w:lang w:eastAsia="en-US"/>
        </w:rPr>
        <w:t xml:space="preserve"> При осуществлении закупки работы, услуги:</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lastRenderedPageBreak/>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rsidR="0042480B" w:rsidRPr="004448CB"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w:t>
      </w:r>
      <w:r w:rsidRPr="004448CB">
        <w:rPr>
          <w:rFonts w:eastAsia="Calibri"/>
          <w:iCs/>
          <w:sz w:val="24"/>
          <w:szCs w:val="24"/>
          <w:lang w:eastAsia="en-US"/>
        </w:rPr>
        <w:t>ним договора;</w:t>
      </w:r>
    </w:p>
    <w:p w:rsidR="0042480B" w:rsidRDefault="0042480B" w:rsidP="0042480B">
      <w:pPr>
        <w:spacing w:line="240" w:lineRule="atLeast"/>
        <w:ind w:left="567" w:firstLine="0"/>
        <w:rPr>
          <w:rFonts w:eastAsia="Calibri"/>
          <w:iCs/>
          <w:sz w:val="24"/>
          <w:szCs w:val="24"/>
          <w:lang w:eastAsia="en-US"/>
        </w:rPr>
      </w:pPr>
      <w:r w:rsidRPr="004448CB">
        <w:rPr>
          <w:rFonts w:eastAsia="Calibri"/>
          <w:iCs/>
          <w:sz w:val="24"/>
          <w:szCs w:val="24"/>
          <w:lang w:eastAsia="en-US"/>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D4011" w:rsidRPr="004448CB" w:rsidRDefault="009D4011" w:rsidP="0042480B">
      <w:pPr>
        <w:spacing w:line="240" w:lineRule="atLeast"/>
        <w:ind w:left="567" w:firstLine="0"/>
        <w:rPr>
          <w:rFonts w:eastAsia="Calibri"/>
          <w:iCs/>
          <w:sz w:val="24"/>
          <w:szCs w:val="24"/>
          <w:lang w:eastAsia="en-US"/>
        </w:rPr>
      </w:pPr>
    </w:p>
    <w:p w:rsidR="0042480B" w:rsidRPr="004448CB" w:rsidRDefault="0042480B" w:rsidP="0042480B">
      <w:pPr>
        <w:spacing w:line="240" w:lineRule="atLeast"/>
        <w:ind w:left="567" w:firstLine="0"/>
        <w:rPr>
          <w:b/>
          <w:sz w:val="24"/>
          <w:szCs w:val="24"/>
        </w:rPr>
      </w:pPr>
      <w:r w:rsidRPr="004448CB">
        <w:rPr>
          <w:b/>
          <w:sz w:val="24"/>
          <w:szCs w:val="24"/>
        </w:rPr>
        <w:t>4.10 Применение законодательства о национальном режиме</w:t>
      </w:r>
    </w:p>
    <w:p w:rsidR="0042480B" w:rsidRPr="0035608A" w:rsidRDefault="0042480B" w:rsidP="0042480B">
      <w:pPr>
        <w:spacing w:line="240" w:lineRule="atLeast"/>
        <w:ind w:left="567" w:firstLine="0"/>
        <w:rPr>
          <w:sz w:val="24"/>
          <w:szCs w:val="24"/>
        </w:rPr>
      </w:pPr>
      <w:r w:rsidRPr="004448CB">
        <w:rPr>
          <w:b/>
          <w:sz w:val="24"/>
          <w:szCs w:val="24"/>
        </w:rPr>
        <w:t>4.10.1.</w:t>
      </w:r>
      <w:r w:rsidRPr="004448CB">
        <w:rPr>
          <w:sz w:val="24"/>
          <w:szCs w:val="24"/>
        </w:rPr>
        <w:t xml:space="preserve"> При проведении настоящей процедуры закупки по ОКПД2: 1)</w:t>
      </w:r>
      <w:r w:rsidRPr="0035608A">
        <w:rPr>
          <w:sz w:val="24"/>
          <w:szCs w:val="24"/>
        </w:rPr>
        <w:t xml:space="preserve"> </w:t>
      </w:r>
      <w:r w:rsidRPr="004448CB">
        <w:rPr>
          <w:sz w:val="24"/>
          <w:szCs w:val="24"/>
        </w:rPr>
        <w:t>26.20.40.150</w:t>
      </w:r>
      <w:r>
        <w:rPr>
          <w:sz w:val="24"/>
          <w:szCs w:val="24"/>
        </w:rPr>
        <w:t>,</w:t>
      </w:r>
      <w:r w:rsidRPr="004448CB">
        <w:rPr>
          <w:sz w:val="24"/>
          <w:szCs w:val="24"/>
        </w:rPr>
        <w:t xml:space="preserve">  </w:t>
      </w:r>
      <w:r>
        <w:rPr>
          <w:sz w:val="24"/>
          <w:szCs w:val="24"/>
        </w:rPr>
        <w:t>2)</w:t>
      </w:r>
      <w:r w:rsidRPr="004448CB">
        <w:rPr>
          <w:sz w:val="24"/>
          <w:szCs w:val="24"/>
        </w:rPr>
        <w:t xml:space="preserve">58.29.50, </w:t>
      </w:r>
      <w:r>
        <w:rPr>
          <w:sz w:val="24"/>
          <w:szCs w:val="24"/>
        </w:rPr>
        <w:t xml:space="preserve">                      </w:t>
      </w:r>
      <w:r w:rsidRPr="004448CB">
        <w:rPr>
          <w:sz w:val="24"/>
          <w:szCs w:val="24"/>
        </w:rPr>
        <w:t xml:space="preserve">устанавливается </w:t>
      </w:r>
      <w:r w:rsidRPr="004448CB">
        <w:rPr>
          <w:b/>
          <w:sz w:val="24"/>
          <w:szCs w:val="24"/>
        </w:rPr>
        <w:t>запрет</w:t>
      </w:r>
      <w:r w:rsidRPr="004448CB">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 xml:space="preserve">4.11 </w:t>
      </w:r>
      <w:r w:rsidR="00DB5DE0" w:rsidRPr="00506738">
        <w:rPr>
          <w:rFonts w:eastAsia="Calibri"/>
          <w:b/>
          <w:bCs/>
          <w:sz w:val="24"/>
          <w:szCs w:val="24"/>
          <w:lang w:eastAsia="en-US"/>
        </w:rPr>
        <w:t>Определение Победителя закупки</w:t>
      </w:r>
    </w:p>
    <w:p w:rsidR="00DB5DE0" w:rsidRPr="00506738" w:rsidRDefault="00D971D4" w:rsidP="00D971D4">
      <w:pPr>
        <w:widowControl w:val="0"/>
        <w:shd w:val="clear" w:color="auto" w:fill="FFFFFF"/>
        <w:autoSpaceDE w:val="0"/>
        <w:autoSpaceDN w:val="0"/>
        <w:adjustRightInd w:val="0"/>
        <w:spacing w:after="200" w:line="240" w:lineRule="auto"/>
        <w:ind w:left="568" w:firstLine="0"/>
        <w:contextualSpacing/>
        <w:rPr>
          <w:rFonts w:cs="Arial"/>
          <w:sz w:val="24"/>
          <w:szCs w:val="24"/>
        </w:rPr>
      </w:pPr>
      <w:bookmarkStart w:id="67" w:name="_Toc322017067"/>
      <w:r w:rsidRPr="00D971D4">
        <w:rPr>
          <w:rFonts w:cs="Arial"/>
          <w:b/>
          <w:sz w:val="24"/>
          <w:szCs w:val="24"/>
        </w:rPr>
        <w:t>4.11.1.</w:t>
      </w:r>
      <w:r>
        <w:rPr>
          <w:rFonts w:cs="Arial"/>
          <w:sz w:val="24"/>
          <w:szCs w:val="24"/>
        </w:rPr>
        <w:t xml:space="preserve"> </w:t>
      </w:r>
      <w:r w:rsidR="00DB5DE0" w:rsidRPr="00506738">
        <w:rPr>
          <w:rFonts w:cs="Arial"/>
          <w:sz w:val="24"/>
          <w:szCs w:val="24"/>
        </w:rPr>
        <w:t xml:space="preserve">Закупочная комиссия на заседании определяет Победителя закупки. </w:t>
      </w:r>
      <w:r w:rsidR="00DB5DE0" w:rsidRPr="00506738">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506738">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rsidR="00DB5DE0" w:rsidRPr="00506738" w:rsidRDefault="00D971D4" w:rsidP="00D971D4">
      <w:pPr>
        <w:shd w:val="clear" w:color="auto" w:fill="FFFFFF"/>
        <w:spacing w:after="200" w:line="240" w:lineRule="auto"/>
        <w:ind w:left="567" w:firstLine="0"/>
        <w:rPr>
          <w:rFonts w:eastAsia="Calibri"/>
          <w:sz w:val="24"/>
          <w:szCs w:val="24"/>
          <w:lang w:eastAsia="en-US"/>
        </w:rPr>
      </w:pPr>
      <w:r w:rsidRPr="00D971D4">
        <w:rPr>
          <w:rFonts w:eastAsia="Calibri"/>
          <w:b/>
          <w:sz w:val="24"/>
          <w:szCs w:val="24"/>
          <w:lang w:eastAsia="en-US"/>
        </w:rPr>
        <w:t>4.11.2.</w:t>
      </w:r>
      <w:r w:rsidR="00DB5DE0" w:rsidRPr="00506738">
        <w:rPr>
          <w:rFonts w:eastAsia="Calibri"/>
          <w:sz w:val="24"/>
          <w:szCs w:val="24"/>
          <w:lang w:eastAsia="en-US"/>
        </w:rPr>
        <w:t xml:space="preserve"> Решение закупочной комиссии по определению Победителя закупки </w:t>
      </w:r>
      <w:r w:rsidR="00DB5DE0" w:rsidRPr="00506738">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506738">
        <w:rPr>
          <w:rFonts w:eastAsia="Calibri"/>
          <w:sz w:val="24"/>
          <w:szCs w:val="24"/>
          <w:lang w:eastAsia="en-US"/>
        </w:rPr>
        <w:t>.</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4.12</w:t>
      </w:r>
      <w:r w:rsidR="00DB5DE0" w:rsidRPr="00506738">
        <w:rPr>
          <w:rFonts w:eastAsia="Calibri"/>
          <w:b/>
          <w:bCs/>
          <w:sz w:val="24"/>
          <w:szCs w:val="24"/>
          <w:lang w:eastAsia="en-US"/>
        </w:rPr>
        <w:t xml:space="preserve"> Уведомление Участников о результатах </w:t>
      </w:r>
      <w:bookmarkEnd w:id="67"/>
      <w:r w:rsidR="00DB5DE0" w:rsidRPr="00506738">
        <w:rPr>
          <w:rFonts w:eastAsia="Calibri"/>
          <w:b/>
          <w:bCs/>
          <w:sz w:val="24"/>
          <w:szCs w:val="24"/>
          <w:lang w:eastAsia="en-US"/>
        </w:rPr>
        <w:t>закупки</w:t>
      </w:r>
    </w:p>
    <w:p w:rsidR="00DB5DE0" w:rsidRPr="00506738" w:rsidRDefault="00D971D4"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Pr>
          <w:rFonts w:eastAsia="Calibri"/>
          <w:b/>
          <w:sz w:val="24"/>
          <w:szCs w:val="24"/>
          <w:lang w:eastAsia="en-US"/>
        </w:rPr>
        <w:t>4.12</w:t>
      </w:r>
      <w:r w:rsidR="00DB5DE0" w:rsidRPr="00506738">
        <w:rPr>
          <w:rFonts w:eastAsia="Calibri"/>
          <w:b/>
          <w:sz w:val="24"/>
          <w:szCs w:val="24"/>
          <w:lang w:eastAsia="en-US"/>
        </w:rPr>
        <w:t>.1</w:t>
      </w:r>
      <w:r w:rsidR="00DB5DE0" w:rsidRPr="00506738">
        <w:rPr>
          <w:rFonts w:eastAsia="Calibri"/>
          <w:sz w:val="24"/>
          <w:szCs w:val="24"/>
          <w:lang w:eastAsia="en-US"/>
        </w:rPr>
        <w:t xml:space="preserve"> </w:t>
      </w:r>
      <w:r w:rsidR="00DB5DE0" w:rsidRPr="00506738">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rsidR="00DB5DE0" w:rsidRPr="00506738"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506738">
        <w:rPr>
          <w:rFonts w:eastAsia="Calibri"/>
          <w:b/>
          <w:sz w:val="24"/>
          <w:szCs w:val="24"/>
          <w:lang w:eastAsia="en-US"/>
        </w:rPr>
        <w:t>4.1</w:t>
      </w:r>
      <w:r w:rsidR="00D971D4">
        <w:rPr>
          <w:rFonts w:eastAsia="Calibri"/>
          <w:b/>
          <w:sz w:val="24"/>
          <w:szCs w:val="24"/>
          <w:lang w:eastAsia="en-US"/>
        </w:rPr>
        <w:t>2</w:t>
      </w:r>
      <w:r w:rsidRPr="00506738">
        <w:rPr>
          <w:rFonts w:eastAsia="Calibri"/>
          <w:b/>
          <w:sz w:val="24"/>
          <w:szCs w:val="24"/>
          <w:lang w:eastAsia="en-US"/>
        </w:rPr>
        <w:t>.2</w:t>
      </w:r>
      <w:r w:rsidRPr="00506738">
        <w:rPr>
          <w:rFonts w:eastAsia="Calibri"/>
          <w:sz w:val="24"/>
          <w:szCs w:val="24"/>
          <w:lang w:eastAsia="en-US"/>
        </w:rPr>
        <w:t xml:space="preserve"> </w:t>
      </w:r>
      <w:r w:rsidRPr="00506738">
        <w:rPr>
          <w:bCs/>
          <w:iCs/>
          <w:snapToGrid w:val="0"/>
          <w:sz w:val="24"/>
          <w:szCs w:val="24"/>
        </w:rPr>
        <w:t>Протокол,</w:t>
      </w:r>
      <w:r w:rsidRPr="00506738">
        <w:rPr>
          <w:snapToGrid w:val="0"/>
          <w:sz w:val="24"/>
          <w:szCs w:val="24"/>
        </w:rPr>
        <w:t xml:space="preserve"> составленный по итогам состязательной закупки</w:t>
      </w:r>
      <w:r w:rsidRPr="00506738">
        <w:rPr>
          <w:b/>
          <w:bCs/>
          <w:iCs/>
          <w:snapToGrid w:val="0"/>
          <w:sz w:val="24"/>
          <w:szCs w:val="24"/>
        </w:rPr>
        <w:t xml:space="preserve"> </w:t>
      </w:r>
      <w:r w:rsidRPr="00506738">
        <w:rPr>
          <w:snapToGrid w:val="0"/>
          <w:sz w:val="24"/>
          <w:szCs w:val="24"/>
        </w:rPr>
        <w:t>должен содержать следующие сведения:</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1)</w:t>
      </w:r>
      <w:r w:rsidRPr="00506738">
        <w:rPr>
          <w:snapToGrid w:val="0"/>
          <w:sz w:val="24"/>
          <w:szCs w:val="24"/>
        </w:rPr>
        <w:t xml:space="preserve"> место, время и дата проведения заседания закупочной комиссии;</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2)</w:t>
      </w:r>
      <w:r w:rsidRPr="00506738">
        <w:rPr>
          <w:snapToGrid w:val="0"/>
          <w:sz w:val="24"/>
          <w:szCs w:val="24"/>
        </w:rPr>
        <w:t xml:space="preserve"> наименование предмета закупки;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 xml:space="preserve">3) </w:t>
      </w:r>
      <w:r w:rsidRPr="00506738">
        <w:rPr>
          <w:sz w:val="24"/>
          <w:szCs w:val="24"/>
        </w:rPr>
        <w:t>информация о присутствующих и отсутствующих членах закупочной комиссии;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4)</w:t>
      </w:r>
      <w:r w:rsidRPr="00506738">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5)</w:t>
      </w:r>
      <w:r w:rsidRPr="00506738">
        <w:rPr>
          <w:sz w:val="24"/>
          <w:szCs w:val="24"/>
        </w:rPr>
        <w:t xml:space="preserve"> причины, по которым состязательная закупка признана несостоявшейся, в случае ее признания таковой;</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6)</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DB5DE0" w:rsidRPr="00506738" w:rsidRDefault="00DB5DE0" w:rsidP="006E534F">
      <w:pPr>
        <w:widowControl w:val="0"/>
        <w:shd w:val="clear" w:color="auto" w:fill="FFFFFF"/>
        <w:autoSpaceDE w:val="0"/>
        <w:autoSpaceDN w:val="0"/>
        <w:adjustRightInd w:val="0"/>
        <w:spacing w:line="240" w:lineRule="atLeast"/>
        <w:ind w:left="567" w:firstLine="0"/>
        <w:rPr>
          <w:b/>
          <w:sz w:val="24"/>
          <w:szCs w:val="24"/>
        </w:rPr>
      </w:pPr>
      <w:r w:rsidRPr="00506738">
        <w:rPr>
          <w:b/>
          <w:sz w:val="24"/>
          <w:szCs w:val="24"/>
        </w:rPr>
        <w:t>7)</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w:t>
      </w:r>
      <w:r w:rsidRPr="00506738">
        <w:rPr>
          <w:rFonts w:cs="Arial"/>
          <w:bCs/>
          <w:iCs/>
          <w:sz w:val="24"/>
          <w:szCs w:val="24"/>
        </w:rPr>
        <w:t>, занявшего второе место,</w:t>
      </w:r>
      <w:r w:rsidRPr="00506738">
        <w:rPr>
          <w:rFonts w:cs="Arial"/>
          <w:sz w:val="24"/>
          <w:szCs w:val="24"/>
        </w:rPr>
        <w:t xml:space="preserve"> с которым будет </w:t>
      </w:r>
      <w:r w:rsidRPr="00506738">
        <w:rPr>
          <w:rFonts w:cs="Arial"/>
          <w:sz w:val="24"/>
          <w:szCs w:val="24"/>
        </w:rPr>
        <w:lastRenderedPageBreak/>
        <w:t>заключен договор в случае, если Участник, признанный Победителем состязательной закупки, уклонился от заключения договора.</w:t>
      </w:r>
    </w:p>
    <w:p w:rsidR="000C665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8)</w:t>
      </w:r>
      <w:r w:rsidRPr="00506738">
        <w:rPr>
          <w:sz w:val="24"/>
          <w:szCs w:val="24"/>
        </w:rPr>
        <w:t xml:space="preserve"> дата подписания протокола.</w:t>
      </w:r>
    </w:p>
    <w:p w:rsidR="000C6650" w:rsidRPr="00506738" w:rsidRDefault="000C6650"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sidRPr="00506738">
        <w:rPr>
          <w:b/>
          <w:bCs/>
          <w:sz w:val="24"/>
          <w:szCs w:val="24"/>
        </w:rPr>
        <w:t>4.1</w:t>
      </w:r>
      <w:r w:rsidR="00D971D4">
        <w:rPr>
          <w:b/>
          <w:bCs/>
          <w:sz w:val="24"/>
          <w:szCs w:val="24"/>
        </w:rPr>
        <w:t>3</w:t>
      </w:r>
      <w:r w:rsidRPr="00506738">
        <w:rPr>
          <w:b/>
          <w:bCs/>
          <w:sz w:val="24"/>
          <w:szCs w:val="24"/>
        </w:rPr>
        <w:t>. Заключение Договора</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bCs/>
          <w:iCs/>
          <w:snapToGrid w:val="0"/>
          <w:sz w:val="24"/>
          <w:szCs w:val="24"/>
        </w:rPr>
        <w:t>4.1</w:t>
      </w:r>
      <w:r w:rsidR="00D971D4">
        <w:rPr>
          <w:b/>
          <w:bCs/>
          <w:iCs/>
          <w:snapToGrid w:val="0"/>
          <w:sz w:val="24"/>
          <w:szCs w:val="24"/>
        </w:rPr>
        <w:t>3</w:t>
      </w:r>
      <w:r w:rsidRPr="00506738">
        <w:rPr>
          <w:b/>
          <w:bCs/>
          <w:iCs/>
          <w:snapToGrid w:val="0"/>
          <w:sz w:val="24"/>
          <w:szCs w:val="24"/>
        </w:rPr>
        <w:t>.1</w:t>
      </w:r>
      <w:r w:rsidRPr="00506738">
        <w:rPr>
          <w:bCs/>
          <w:iCs/>
          <w:snapToGrid w:val="0"/>
          <w:sz w:val="24"/>
          <w:szCs w:val="24"/>
        </w:rPr>
        <w:t xml:space="preserve"> </w:t>
      </w:r>
      <w:r w:rsidRPr="00506738">
        <w:rPr>
          <w:rFonts w:eastAsia="Calibri"/>
          <w:bCs/>
          <w:iCs/>
          <w:snapToGrid w:val="0"/>
          <w:sz w:val="24"/>
          <w:szCs w:val="24"/>
          <w:lang w:eastAsia="en-US"/>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506738">
        <w:rPr>
          <w:sz w:val="24"/>
          <w:szCs w:val="24"/>
        </w:rPr>
        <w:t xml:space="preserve"> и на сайте Общества </w:t>
      </w:r>
      <w:r w:rsidRPr="00506738">
        <w:rPr>
          <w:rFonts w:eastAsia="Calibri"/>
          <w:bCs/>
          <w:iCs/>
          <w:snapToGrid w:val="0"/>
          <w:sz w:val="24"/>
          <w:szCs w:val="24"/>
          <w:lang w:eastAsia="en-US"/>
        </w:rPr>
        <w:t>итогового протокола, составленного по результатам закупки</w:t>
      </w:r>
      <w:r w:rsidRPr="00506738">
        <w:rPr>
          <w:rFonts w:eastAsia="Calibri"/>
          <w:sz w:val="22"/>
          <w:szCs w:val="22"/>
          <w:lang w:eastAsia="en-US"/>
        </w:rPr>
        <w:t xml:space="preserve"> </w:t>
      </w:r>
      <w:r w:rsidRPr="00506738">
        <w:rPr>
          <w:snapToGrid w:val="0"/>
          <w:sz w:val="24"/>
          <w:szCs w:val="24"/>
        </w:rPr>
        <w:t>в следующем порядке:</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napToGrid w:val="0"/>
          <w:sz w:val="24"/>
          <w:szCs w:val="24"/>
        </w:rPr>
        <w:t xml:space="preserve">- в течение 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размещения</w:t>
      </w:r>
      <w:r w:rsidRPr="00506738">
        <w:rPr>
          <w:sz w:val="24"/>
          <w:szCs w:val="24"/>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506738">
        <w:rPr>
          <w:rFonts w:cs="Arial"/>
          <w:sz w:val="24"/>
          <w:szCs w:val="24"/>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506738">
        <w:rPr>
          <w:sz w:val="24"/>
          <w:szCs w:val="24"/>
        </w:rPr>
        <w:t>;</w:t>
      </w:r>
    </w:p>
    <w:p w:rsidR="000C6650" w:rsidRPr="00506738" w:rsidRDefault="000C6650" w:rsidP="006E534F">
      <w:pPr>
        <w:widowControl w:val="0"/>
        <w:autoSpaceDE w:val="0"/>
        <w:autoSpaceDN w:val="0"/>
        <w:adjustRightInd w:val="0"/>
        <w:spacing w:line="240" w:lineRule="auto"/>
        <w:ind w:left="567" w:firstLine="0"/>
        <w:contextualSpacing/>
        <w:rPr>
          <w:bCs/>
          <w:iCs/>
          <w:snapToGrid w:val="0"/>
          <w:sz w:val="24"/>
          <w:szCs w:val="24"/>
        </w:rPr>
      </w:pPr>
      <w:r w:rsidRPr="00506738">
        <w:rPr>
          <w:sz w:val="24"/>
          <w:szCs w:val="24"/>
        </w:rPr>
        <w:t xml:space="preserve">- в течение </w:t>
      </w:r>
      <w:r w:rsidRPr="00506738">
        <w:rPr>
          <w:snapToGrid w:val="0"/>
          <w:sz w:val="24"/>
          <w:szCs w:val="24"/>
        </w:rPr>
        <w:t xml:space="preserve">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получения Победителем (</w:t>
      </w:r>
      <w:r w:rsidRPr="00506738">
        <w:rPr>
          <w:sz w:val="24"/>
          <w:szCs w:val="24"/>
        </w:rPr>
        <w:t xml:space="preserve">дата «уведомления о доставке») </w:t>
      </w:r>
      <w:r w:rsidRPr="00506738">
        <w:rPr>
          <w:snapToGrid w:val="0"/>
          <w:sz w:val="24"/>
          <w:szCs w:val="24"/>
        </w:rPr>
        <w:t>подписанного со стороны Заказчика договора, Победитель</w:t>
      </w:r>
      <w:r w:rsidRPr="00506738">
        <w:rPr>
          <w:sz w:val="24"/>
          <w:szCs w:val="24"/>
        </w:rPr>
        <w:t xml:space="preserve"> </w:t>
      </w:r>
      <w:r w:rsidRPr="00506738">
        <w:rPr>
          <w:snapToGrid w:val="0"/>
          <w:sz w:val="24"/>
          <w:szCs w:val="24"/>
        </w:rPr>
        <w:t xml:space="preserve">направляет </w:t>
      </w:r>
      <w:r w:rsidRPr="00506738">
        <w:rPr>
          <w:sz w:val="24"/>
          <w:szCs w:val="24"/>
        </w:rPr>
        <w:t xml:space="preserve">Заказчику подписанный со своей стороны договор по электронной почте в сканированном виде на адрес Заказчика </w:t>
      </w:r>
      <w:hyperlink r:id="rId14" w:history="1">
        <w:r w:rsidR="000C4DF2" w:rsidRPr="00B039DD">
          <w:rPr>
            <w:rStyle w:val="a8"/>
            <w:sz w:val="24"/>
            <w:szCs w:val="24"/>
            <w:lang w:val="en-US"/>
          </w:rPr>
          <w:t>shaa</w:t>
        </w:r>
        <w:r w:rsidR="000C4DF2" w:rsidRPr="00B039DD">
          <w:rPr>
            <w:rStyle w:val="a8"/>
            <w:sz w:val="24"/>
            <w:szCs w:val="24"/>
          </w:rPr>
          <w:t>@ynp.ru</w:t>
        </w:r>
      </w:hyperlink>
      <w:r w:rsidRPr="00506738">
        <w:rPr>
          <w:bCs/>
          <w:iCs/>
          <w:snapToGrid w:val="0"/>
          <w:sz w:val="24"/>
          <w:szCs w:val="24"/>
        </w:rPr>
        <w:t>.</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z w:val="24"/>
          <w:szCs w:val="24"/>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shd w:val="clear" w:color="auto" w:fill="FFFFFF"/>
        </w:rPr>
        <w:t>4.1</w:t>
      </w:r>
      <w:r w:rsidR="00D971D4">
        <w:rPr>
          <w:b/>
          <w:sz w:val="24"/>
          <w:szCs w:val="24"/>
          <w:shd w:val="clear" w:color="auto" w:fill="FFFFFF"/>
        </w:rPr>
        <w:t>3</w:t>
      </w:r>
      <w:r w:rsidRPr="00506738">
        <w:rPr>
          <w:b/>
          <w:sz w:val="24"/>
          <w:szCs w:val="24"/>
          <w:shd w:val="clear" w:color="auto" w:fill="FFFFFF"/>
        </w:rPr>
        <w:t>.2</w:t>
      </w:r>
      <w:r w:rsidRPr="00506738">
        <w:rPr>
          <w:sz w:val="24"/>
          <w:szCs w:val="24"/>
          <w:shd w:val="clear" w:color="auto" w:fill="FFFFFF"/>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506738">
        <w:rPr>
          <w:bCs/>
          <w:iCs/>
          <w:snapToGrid w:val="0"/>
          <w:sz w:val="24"/>
          <w:szCs w:val="24"/>
          <w:shd w:val="clear" w:color="auto" w:fill="FFFFFF"/>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506738">
        <w:rPr>
          <w:bCs/>
          <w:iCs/>
          <w:snapToGrid w:val="0"/>
          <w:sz w:val="24"/>
          <w:szCs w:val="24"/>
        </w:rPr>
        <w:t>.</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rPr>
        <w:t>4.1</w:t>
      </w:r>
      <w:r w:rsidR="00D971D4">
        <w:rPr>
          <w:b/>
          <w:sz w:val="24"/>
          <w:szCs w:val="24"/>
        </w:rPr>
        <w:t>3</w:t>
      </w:r>
      <w:r w:rsidRPr="00506738">
        <w:rPr>
          <w:b/>
          <w:sz w:val="24"/>
          <w:szCs w:val="24"/>
        </w:rPr>
        <w:t>.3.</w:t>
      </w:r>
      <w:r w:rsidRPr="00506738">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rsidR="000C6650" w:rsidRPr="00506738" w:rsidRDefault="000C6650" w:rsidP="006E534F">
      <w:pPr>
        <w:autoSpaceDE w:val="0"/>
        <w:autoSpaceDN w:val="0"/>
        <w:adjustRightInd w:val="0"/>
        <w:spacing w:line="240" w:lineRule="atLeast"/>
        <w:ind w:left="567" w:firstLine="0"/>
        <w:rPr>
          <w:bCs/>
          <w:iCs/>
          <w:sz w:val="24"/>
          <w:szCs w:val="24"/>
        </w:rPr>
      </w:pPr>
      <w:r w:rsidRPr="00506738">
        <w:rPr>
          <w:b/>
          <w:sz w:val="24"/>
          <w:szCs w:val="24"/>
        </w:rPr>
        <w:t>4.1</w:t>
      </w:r>
      <w:r w:rsidR="00D971D4">
        <w:rPr>
          <w:b/>
          <w:sz w:val="24"/>
          <w:szCs w:val="24"/>
        </w:rPr>
        <w:t>3</w:t>
      </w:r>
      <w:r w:rsidRPr="00506738">
        <w:rPr>
          <w:b/>
          <w:sz w:val="24"/>
          <w:szCs w:val="24"/>
        </w:rPr>
        <w:t>.4</w:t>
      </w:r>
      <w:r w:rsidRPr="00506738">
        <w:rPr>
          <w:b/>
          <w:sz w:val="24"/>
          <w:szCs w:val="24"/>
          <w:shd w:val="clear" w:color="auto" w:fill="FFFFFF"/>
        </w:rPr>
        <w:t xml:space="preserve">. </w:t>
      </w:r>
      <w:r w:rsidRPr="00506738">
        <w:rPr>
          <w:bCs/>
          <w:iCs/>
          <w:sz w:val="24"/>
          <w:szCs w:val="24"/>
          <w:shd w:val="clear" w:color="auto" w:fill="FFFFFF"/>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 xml:space="preserve">.5. </w:t>
      </w:r>
      <w:r w:rsidRPr="00506738">
        <w:rPr>
          <w:bCs/>
          <w:iCs/>
          <w:snapToGrid w:val="0"/>
          <w:sz w:val="24"/>
          <w:szCs w:val="24"/>
          <w:shd w:val="clear" w:color="auto" w:fill="FFFFFF"/>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506738">
        <w:rPr>
          <w:bCs/>
          <w:iCs/>
          <w:sz w:val="24"/>
          <w:szCs w:val="24"/>
          <w:shd w:val="clear" w:color="auto" w:fill="FFFFFF"/>
        </w:rPr>
        <w:t>.</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.6.</w:t>
      </w:r>
      <w:r w:rsidRPr="00506738">
        <w:rPr>
          <w:bCs/>
          <w:iCs/>
          <w:sz w:val="24"/>
          <w:szCs w:val="24"/>
        </w:rPr>
        <w:t xml:space="preserve"> Преддоговорные переговоры допускаются:</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по снижению цены договора без изменения остальных условий договора;</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rsidR="000C6650" w:rsidRPr="00506738" w:rsidRDefault="000C6650" w:rsidP="00BD1D5C">
      <w:pPr>
        <w:numPr>
          <w:ilvl w:val="0"/>
          <w:numId w:val="26"/>
        </w:numPr>
        <w:shd w:val="clear" w:color="auto" w:fill="FFFFFF"/>
        <w:tabs>
          <w:tab w:val="num" w:pos="0"/>
          <w:tab w:val="num" w:pos="360"/>
        </w:tabs>
        <w:spacing w:line="240" w:lineRule="atLeast"/>
        <w:ind w:left="567" w:firstLine="0"/>
        <w:jc w:val="left"/>
        <w:rPr>
          <w:sz w:val="24"/>
          <w:szCs w:val="24"/>
        </w:rPr>
      </w:pPr>
      <w:r w:rsidRPr="00506738">
        <w:rPr>
          <w:sz w:val="24"/>
          <w:szCs w:val="24"/>
        </w:rPr>
        <w:t xml:space="preserve">по сокращению сроков выполнения договора;  </w:t>
      </w:r>
    </w:p>
    <w:p w:rsidR="000C6650" w:rsidRPr="00506738" w:rsidRDefault="000C6650" w:rsidP="00BD1D5C">
      <w:pPr>
        <w:numPr>
          <w:ilvl w:val="0"/>
          <w:numId w:val="26"/>
        </w:numPr>
        <w:shd w:val="clear" w:color="auto" w:fill="FFFFFF"/>
        <w:tabs>
          <w:tab w:val="num" w:pos="360"/>
        </w:tabs>
        <w:spacing w:line="240" w:lineRule="atLeast"/>
        <w:ind w:left="567" w:firstLine="0"/>
        <w:jc w:val="left"/>
        <w:rPr>
          <w:sz w:val="24"/>
          <w:szCs w:val="24"/>
        </w:rPr>
      </w:pPr>
      <w:r w:rsidRPr="00506738">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rsidR="000C6650" w:rsidRPr="00506738" w:rsidRDefault="000C6650" w:rsidP="006E534F">
      <w:pPr>
        <w:shd w:val="clear" w:color="auto" w:fill="FFFFFF"/>
        <w:spacing w:line="240" w:lineRule="atLeast"/>
        <w:ind w:left="567" w:firstLine="0"/>
        <w:rPr>
          <w:sz w:val="24"/>
          <w:szCs w:val="24"/>
        </w:rPr>
      </w:pPr>
      <w:r w:rsidRPr="00506738">
        <w:rPr>
          <w:sz w:val="24"/>
          <w:szCs w:val="24"/>
        </w:rPr>
        <w:lastRenderedPageBreak/>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rsidR="000C6650" w:rsidRPr="00506738" w:rsidRDefault="000C6650" w:rsidP="006E534F">
      <w:pPr>
        <w:shd w:val="clear" w:color="auto" w:fill="FFFFFF"/>
        <w:spacing w:line="240" w:lineRule="atLeast"/>
        <w:ind w:left="567" w:firstLine="0"/>
        <w:rPr>
          <w:sz w:val="24"/>
          <w:szCs w:val="24"/>
        </w:rPr>
      </w:pPr>
      <w:r w:rsidRPr="00506738">
        <w:rPr>
          <w:sz w:val="24"/>
          <w:szCs w:val="24"/>
          <w:shd w:val="clear" w:color="auto" w:fill="FFFFFF"/>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rsidR="000C6650" w:rsidRPr="00506738" w:rsidRDefault="000C6650" w:rsidP="006E534F">
      <w:pPr>
        <w:shd w:val="clear" w:color="auto" w:fill="FFFFFF"/>
        <w:spacing w:line="240" w:lineRule="atLeast"/>
        <w:ind w:left="567" w:firstLine="0"/>
        <w:rPr>
          <w:sz w:val="24"/>
          <w:szCs w:val="24"/>
        </w:rPr>
      </w:pPr>
      <w:r w:rsidRPr="00506738">
        <w:rPr>
          <w:b/>
          <w:sz w:val="24"/>
          <w:szCs w:val="24"/>
        </w:rPr>
        <w:t>4.1</w:t>
      </w:r>
      <w:r w:rsidR="00D971D4">
        <w:rPr>
          <w:b/>
          <w:sz w:val="24"/>
          <w:szCs w:val="24"/>
        </w:rPr>
        <w:t>3</w:t>
      </w:r>
      <w:r w:rsidRPr="00506738">
        <w:rPr>
          <w:b/>
          <w:sz w:val="24"/>
          <w:szCs w:val="24"/>
        </w:rPr>
        <w:t>.7.</w:t>
      </w:r>
      <w:r w:rsidRPr="00506738">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rsidR="000C6650" w:rsidRPr="00506738" w:rsidRDefault="000C6650" w:rsidP="006E534F">
      <w:pPr>
        <w:shd w:val="clear" w:color="auto" w:fill="FFFFFF"/>
        <w:tabs>
          <w:tab w:val="left" w:pos="851"/>
        </w:tabs>
        <w:spacing w:line="240" w:lineRule="atLeast"/>
        <w:ind w:left="567" w:firstLine="0"/>
        <w:rPr>
          <w:b/>
          <w:bCs/>
          <w:i/>
          <w:iCs/>
          <w:sz w:val="24"/>
          <w:szCs w:val="24"/>
        </w:rPr>
      </w:pPr>
      <w:r w:rsidRPr="00506738">
        <w:rPr>
          <w:b/>
          <w:bCs/>
          <w:iCs/>
          <w:sz w:val="24"/>
          <w:szCs w:val="24"/>
        </w:rPr>
        <w:t>4.1</w:t>
      </w:r>
      <w:r w:rsidR="00D971D4">
        <w:rPr>
          <w:b/>
          <w:bCs/>
          <w:iCs/>
          <w:sz w:val="24"/>
          <w:szCs w:val="24"/>
        </w:rPr>
        <w:t>3</w:t>
      </w:r>
      <w:r w:rsidRPr="00506738">
        <w:rPr>
          <w:b/>
          <w:bCs/>
          <w:iCs/>
          <w:sz w:val="24"/>
          <w:szCs w:val="24"/>
        </w:rPr>
        <w:t>.8.</w:t>
      </w:r>
      <w:r w:rsidRPr="00506738">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rsidR="000C6650" w:rsidRPr="00506738" w:rsidRDefault="000C6650" w:rsidP="006E534F">
      <w:pPr>
        <w:spacing w:line="240" w:lineRule="atLeast"/>
        <w:ind w:left="567" w:firstLine="0"/>
        <w:rPr>
          <w:sz w:val="24"/>
          <w:szCs w:val="24"/>
        </w:rPr>
      </w:pPr>
      <w:r w:rsidRPr="00506738">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rsidR="000C6650" w:rsidRPr="00506738" w:rsidRDefault="000C6650" w:rsidP="006E534F">
      <w:pPr>
        <w:tabs>
          <w:tab w:val="num" w:pos="1985"/>
          <w:tab w:val="num" w:pos="2357"/>
        </w:tabs>
        <w:spacing w:line="240" w:lineRule="atLeast"/>
        <w:ind w:left="567" w:firstLine="0"/>
        <w:rPr>
          <w:sz w:val="24"/>
          <w:szCs w:val="24"/>
        </w:rPr>
      </w:pPr>
      <w:bookmarkStart w:id="68" w:name="_Ref297565397"/>
      <w:r w:rsidRPr="00506738">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8"/>
      <w:r w:rsidRPr="00506738">
        <w:rPr>
          <w:sz w:val="24"/>
          <w:szCs w:val="24"/>
        </w:rPr>
        <w:t>Заявки;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r w:rsidRPr="00506738">
        <w:rPr>
          <w:sz w:val="24"/>
          <w:szCs w:val="24"/>
        </w:rPr>
        <w:t>-  провести повторную процедуру закупки;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bookmarkStart w:id="69" w:name="_Ref310532857"/>
      <w:r w:rsidRPr="00506738">
        <w:rPr>
          <w:sz w:val="24"/>
          <w:szCs w:val="24"/>
        </w:rPr>
        <w:t>-  отказаться от заключения договора и прекратить процедуру закупки.</w:t>
      </w:r>
      <w:bookmarkEnd w:id="69"/>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.9.</w:t>
      </w:r>
      <w:r w:rsidRPr="00506738">
        <w:rPr>
          <w:bCs/>
          <w:iCs/>
          <w:sz w:val="24"/>
          <w:szCs w:val="24"/>
        </w:rPr>
        <w:t xml:space="preserve"> Участником закупки, уклонившимся от заключения договора, считается:</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Победитель закупки, который в определенный Документацией срок не предоставил подписанный со своей стороны договор;</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rsidR="005B6BB2" w:rsidRPr="00506738"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506738">
        <w:rPr>
          <w:b/>
          <w:sz w:val="24"/>
          <w:szCs w:val="24"/>
        </w:rPr>
        <w:t>4.1</w:t>
      </w:r>
      <w:r w:rsidR="00D971D4">
        <w:rPr>
          <w:b/>
          <w:sz w:val="24"/>
          <w:szCs w:val="24"/>
        </w:rPr>
        <w:t>3</w:t>
      </w:r>
      <w:r w:rsidRPr="00506738">
        <w:rPr>
          <w:b/>
          <w:sz w:val="24"/>
          <w:szCs w:val="24"/>
        </w:rPr>
        <w:t>.10.</w:t>
      </w:r>
      <w:r w:rsidRPr="00506738">
        <w:rPr>
          <w:sz w:val="24"/>
          <w:szCs w:val="24"/>
        </w:rPr>
        <w:t xml:space="preserve">  </w:t>
      </w:r>
      <w:r w:rsidR="005B6BB2" w:rsidRPr="00506738">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rsidR="000C6650" w:rsidRDefault="000C6650" w:rsidP="006E534F">
      <w:pPr>
        <w:shd w:val="clear" w:color="auto" w:fill="FFFFFF"/>
        <w:spacing w:line="240" w:lineRule="atLeast"/>
        <w:ind w:left="567" w:firstLine="0"/>
        <w:rPr>
          <w:sz w:val="24"/>
          <w:szCs w:val="24"/>
        </w:rPr>
      </w:pPr>
      <w:r w:rsidRPr="00506738">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506738">
        <w:rPr>
          <w:bCs/>
          <w:iCs/>
          <w:sz w:val="24"/>
          <w:szCs w:val="24"/>
          <w:shd w:val="clear" w:color="auto" w:fill="FFFFFF"/>
        </w:rPr>
        <w:t>не позднее чем через 3 (три) дня со дня принятия такого решения</w:t>
      </w:r>
      <w:r w:rsidRPr="00506738">
        <w:rPr>
          <w:sz w:val="24"/>
          <w:szCs w:val="24"/>
        </w:rPr>
        <w:t>.</w:t>
      </w: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B3180E" w:rsidRPr="00792DE4" w:rsidRDefault="00B3180E" w:rsidP="00B3180E">
      <w:pPr>
        <w:pStyle w:val="aff8"/>
        <w:keepNext/>
        <w:keepLines/>
        <w:pageBreakBefore/>
        <w:numPr>
          <w:ilvl w:val="0"/>
          <w:numId w:val="28"/>
        </w:numPr>
        <w:suppressAutoHyphens/>
        <w:spacing w:line="240" w:lineRule="atLeast"/>
        <w:ind w:left="357" w:firstLine="69"/>
        <w:jc w:val="both"/>
        <w:outlineLvl w:val="0"/>
        <w:rPr>
          <w:rFonts w:ascii="Times New Roman" w:hAnsi="Times New Roman" w:cs="Times New Roman"/>
          <w:b/>
          <w:bCs/>
          <w:kern w:val="28"/>
          <w:sz w:val="24"/>
          <w:szCs w:val="24"/>
        </w:rPr>
      </w:pPr>
      <w:r w:rsidRPr="00792DE4">
        <w:rPr>
          <w:rFonts w:ascii="Times New Roman" w:hAnsi="Times New Roman" w:cs="Times New Roman"/>
          <w:b/>
          <w:bCs/>
          <w:kern w:val="28"/>
          <w:sz w:val="24"/>
          <w:szCs w:val="24"/>
        </w:rPr>
        <w:lastRenderedPageBreak/>
        <w:t>Образцы основных форм документов, включаемых в Заявку</w:t>
      </w:r>
    </w:p>
    <w:p w:rsidR="00B3180E" w:rsidRPr="00792DE4" w:rsidRDefault="00B3180E" w:rsidP="00B3180E">
      <w:pPr>
        <w:keepNext/>
        <w:widowControl w:val="0"/>
        <w:numPr>
          <w:ilvl w:val="1"/>
          <w:numId w:val="28"/>
        </w:numPr>
        <w:suppressAutoHyphens/>
        <w:autoSpaceDE w:val="0"/>
        <w:autoSpaceDN w:val="0"/>
        <w:adjustRightInd w:val="0"/>
        <w:spacing w:line="240" w:lineRule="atLeast"/>
        <w:ind w:left="357" w:firstLine="69"/>
        <w:contextualSpacing/>
        <w:outlineLvl w:val="1"/>
        <w:rPr>
          <w:b/>
          <w:bCs/>
          <w:sz w:val="24"/>
          <w:szCs w:val="24"/>
        </w:rPr>
      </w:pPr>
      <w:r w:rsidRPr="00792DE4">
        <w:rPr>
          <w:b/>
          <w:bCs/>
          <w:sz w:val="24"/>
          <w:szCs w:val="24"/>
        </w:rPr>
        <w:t xml:space="preserve">Заявка на участие в закупке (форма </w:t>
      </w:r>
      <w:r w:rsidRPr="00792DE4">
        <w:rPr>
          <w:b/>
          <w:bCs/>
          <w:sz w:val="24"/>
          <w:szCs w:val="24"/>
        </w:rPr>
        <w:fldChar w:fldCharType="begin"/>
      </w:r>
      <w:r w:rsidRPr="00792DE4">
        <w:rPr>
          <w:b/>
          <w:bCs/>
          <w:sz w:val="24"/>
          <w:szCs w:val="24"/>
        </w:rPr>
        <w:instrText xml:space="preserve"> SEQ форма \* ARABIC </w:instrText>
      </w:r>
      <w:r w:rsidRPr="00792DE4">
        <w:rPr>
          <w:b/>
          <w:bCs/>
          <w:sz w:val="24"/>
          <w:szCs w:val="24"/>
        </w:rPr>
        <w:fldChar w:fldCharType="separate"/>
      </w:r>
      <w:r w:rsidRPr="00792DE4">
        <w:rPr>
          <w:b/>
          <w:bCs/>
          <w:noProof/>
          <w:sz w:val="24"/>
          <w:szCs w:val="24"/>
        </w:rPr>
        <w:t>1</w:t>
      </w:r>
      <w:r w:rsidRPr="00792DE4">
        <w:rPr>
          <w:b/>
          <w:bCs/>
          <w:sz w:val="24"/>
          <w:szCs w:val="24"/>
        </w:rPr>
        <w:fldChar w:fldCharType="end"/>
      </w:r>
      <w:r w:rsidRPr="00792DE4">
        <w:rPr>
          <w:b/>
          <w:bCs/>
          <w:sz w:val="24"/>
          <w:szCs w:val="24"/>
        </w:rPr>
        <w:t>)</w:t>
      </w:r>
    </w:p>
    <w:p w:rsidR="00B3180E" w:rsidRPr="00792DE4" w:rsidRDefault="00B3180E" w:rsidP="00B3180E">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rsidR="00B3180E" w:rsidRPr="00792DE4" w:rsidRDefault="00B3180E" w:rsidP="00B3180E">
      <w:pPr>
        <w:pBdr>
          <w:top w:val="single" w:sz="4" w:space="1" w:color="auto"/>
        </w:pBdr>
        <w:shd w:val="clear" w:color="auto" w:fill="E0E0E0"/>
        <w:spacing w:line="240" w:lineRule="auto"/>
        <w:ind w:left="426" w:right="21" w:firstLine="69"/>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right="5243" w:firstLine="69"/>
        <w:rPr>
          <w:sz w:val="24"/>
          <w:szCs w:val="24"/>
        </w:rPr>
      </w:pPr>
    </w:p>
    <w:p w:rsidR="00B3180E" w:rsidRPr="00792DE4" w:rsidRDefault="00B3180E" w:rsidP="00B3180E">
      <w:pPr>
        <w:spacing w:line="240" w:lineRule="auto"/>
        <w:ind w:left="426" w:right="5243" w:firstLine="69"/>
        <w:rPr>
          <w:sz w:val="24"/>
          <w:szCs w:val="24"/>
        </w:rPr>
      </w:pPr>
      <w:r w:rsidRPr="00792DE4">
        <w:rPr>
          <w:sz w:val="24"/>
          <w:szCs w:val="24"/>
        </w:rPr>
        <w:t>«_____» ___________ 20 __ года</w:t>
      </w:r>
    </w:p>
    <w:p w:rsidR="00B3180E" w:rsidRPr="00792DE4" w:rsidRDefault="00B3180E" w:rsidP="00B3180E">
      <w:pPr>
        <w:spacing w:line="240" w:lineRule="auto"/>
        <w:ind w:left="426" w:right="5243" w:firstLine="69"/>
        <w:rPr>
          <w:sz w:val="24"/>
          <w:szCs w:val="24"/>
        </w:rPr>
      </w:pPr>
      <w:r w:rsidRPr="00792DE4">
        <w:rPr>
          <w:sz w:val="24"/>
          <w:szCs w:val="24"/>
        </w:rPr>
        <w:t>№ ________________________</w:t>
      </w:r>
      <w:r w:rsidRPr="00792DE4">
        <w:rPr>
          <w:sz w:val="24"/>
          <w:szCs w:val="24"/>
        </w:rPr>
        <w:tab/>
      </w:r>
    </w:p>
    <w:p w:rsidR="00B3180E" w:rsidRPr="00792DE4" w:rsidRDefault="00B3180E" w:rsidP="00B3180E">
      <w:pPr>
        <w:spacing w:line="240" w:lineRule="auto"/>
        <w:ind w:right="140" w:firstLine="69"/>
        <w:jc w:val="right"/>
        <w:rPr>
          <w:sz w:val="24"/>
          <w:szCs w:val="24"/>
        </w:rPr>
      </w:pPr>
      <w:r w:rsidRPr="00792DE4">
        <w:rPr>
          <w:sz w:val="24"/>
          <w:szCs w:val="24"/>
        </w:rPr>
        <w:t xml:space="preserve">Заказчику: </w:t>
      </w:r>
    </w:p>
    <w:p w:rsidR="00B3180E" w:rsidRPr="00792DE4" w:rsidRDefault="00B3180E" w:rsidP="00B3180E">
      <w:pPr>
        <w:tabs>
          <w:tab w:val="left" w:pos="10065"/>
        </w:tabs>
        <w:spacing w:line="240" w:lineRule="auto"/>
        <w:ind w:right="140" w:firstLine="69"/>
        <w:jc w:val="right"/>
        <w:rPr>
          <w:sz w:val="24"/>
          <w:szCs w:val="24"/>
        </w:rPr>
      </w:pPr>
      <w:r w:rsidRPr="00792DE4">
        <w:rPr>
          <w:sz w:val="24"/>
          <w:szCs w:val="24"/>
        </w:rPr>
        <w:t>Генеральному директору</w:t>
      </w:r>
    </w:p>
    <w:p w:rsidR="00B3180E" w:rsidRPr="00792DE4" w:rsidRDefault="00B3180E" w:rsidP="00B3180E">
      <w:pPr>
        <w:spacing w:line="240" w:lineRule="auto"/>
        <w:ind w:right="140" w:firstLine="69"/>
        <w:jc w:val="right"/>
        <w:rPr>
          <w:sz w:val="24"/>
          <w:szCs w:val="24"/>
        </w:rPr>
      </w:pPr>
      <w:r w:rsidRPr="00792DE4">
        <w:rPr>
          <w:sz w:val="24"/>
          <w:szCs w:val="24"/>
        </w:rPr>
        <w:t>АО «Саханефтегазсбыт»</w:t>
      </w:r>
    </w:p>
    <w:p w:rsidR="00B3180E" w:rsidRPr="00792DE4" w:rsidRDefault="00B3180E" w:rsidP="00B3180E">
      <w:pPr>
        <w:suppressAutoHyphens/>
        <w:spacing w:line="240" w:lineRule="auto"/>
        <w:ind w:firstLine="69"/>
        <w:jc w:val="right"/>
        <w:rPr>
          <w:b/>
          <w:bCs/>
          <w:kern w:val="28"/>
          <w:sz w:val="24"/>
          <w:szCs w:val="24"/>
        </w:rPr>
      </w:pPr>
      <w:r w:rsidRPr="00792DE4">
        <w:rPr>
          <w:sz w:val="24"/>
          <w:szCs w:val="24"/>
        </w:rPr>
        <w:t>Лебедеву В.Н.</w:t>
      </w:r>
    </w:p>
    <w:p w:rsidR="00B3180E" w:rsidRPr="00792DE4" w:rsidRDefault="00B3180E" w:rsidP="00B3180E">
      <w:pPr>
        <w:suppressAutoHyphens/>
        <w:spacing w:line="240" w:lineRule="auto"/>
        <w:ind w:firstLine="69"/>
        <w:rPr>
          <w:b/>
          <w:bCs/>
          <w:kern w:val="28"/>
          <w:sz w:val="24"/>
          <w:szCs w:val="24"/>
        </w:rPr>
      </w:pPr>
    </w:p>
    <w:p w:rsidR="00B3180E" w:rsidRPr="00792DE4" w:rsidRDefault="00B3180E" w:rsidP="00B3180E">
      <w:pPr>
        <w:suppressAutoHyphens/>
        <w:spacing w:line="240" w:lineRule="auto"/>
        <w:ind w:firstLine="69"/>
        <w:rPr>
          <w:b/>
          <w:bCs/>
          <w:kern w:val="28"/>
          <w:sz w:val="24"/>
          <w:szCs w:val="24"/>
        </w:rPr>
      </w:pPr>
    </w:p>
    <w:p w:rsidR="00B3180E" w:rsidRPr="00792DE4" w:rsidRDefault="00B3180E" w:rsidP="00B3180E">
      <w:pPr>
        <w:spacing w:line="240" w:lineRule="auto"/>
        <w:ind w:left="-567" w:firstLine="425"/>
        <w:jc w:val="center"/>
        <w:rPr>
          <w:rFonts w:eastAsia="Calibri"/>
          <w:b/>
          <w:bCs/>
          <w:sz w:val="24"/>
          <w:szCs w:val="24"/>
          <w:lang w:eastAsia="en-US"/>
        </w:rPr>
      </w:pPr>
      <w:r w:rsidRPr="00792DE4">
        <w:rPr>
          <w:rFonts w:eastAsia="Calibri"/>
          <w:b/>
          <w:bCs/>
          <w:sz w:val="24"/>
          <w:szCs w:val="24"/>
          <w:lang w:eastAsia="en-US"/>
        </w:rPr>
        <w:t>ЗАЯВКА</w:t>
      </w:r>
    </w:p>
    <w:p w:rsidR="00B3180E" w:rsidRPr="00792DE4" w:rsidRDefault="00B3180E" w:rsidP="00B3180E">
      <w:pPr>
        <w:spacing w:line="240" w:lineRule="auto"/>
        <w:ind w:left="-567" w:firstLine="425"/>
        <w:jc w:val="center"/>
        <w:rPr>
          <w:rFonts w:eastAsia="Calibri"/>
          <w:b/>
          <w:bCs/>
          <w:sz w:val="24"/>
          <w:szCs w:val="24"/>
          <w:lang w:eastAsia="en-US"/>
        </w:rPr>
      </w:pPr>
      <w:r w:rsidRPr="00792DE4">
        <w:rPr>
          <w:rFonts w:eastAsia="Calibri"/>
          <w:b/>
          <w:bCs/>
          <w:sz w:val="24"/>
          <w:szCs w:val="24"/>
          <w:lang w:eastAsia="en-US"/>
        </w:rPr>
        <w:t>на участие в состязательной закупке в электронной форме</w:t>
      </w:r>
    </w:p>
    <w:p w:rsidR="00B3180E" w:rsidRPr="00792DE4" w:rsidRDefault="00B3180E" w:rsidP="00B3180E">
      <w:pPr>
        <w:spacing w:line="240" w:lineRule="auto"/>
        <w:ind w:firstLine="0"/>
        <w:jc w:val="center"/>
        <w:rPr>
          <w:rFonts w:eastAsia="Calibri"/>
          <w:b/>
          <w:bCs/>
          <w:sz w:val="24"/>
          <w:szCs w:val="24"/>
          <w:lang w:eastAsia="en-US"/>
        </w:rPr>
      </w:pP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для нужд АО «Саханефтегазсбыт».</w:t>
      </w:r>
    </w:p>
    <w:p w:rsidR="00B3180E" w:rsidRPr="00792DE4" w:rsidRDefault="00B3180E" w:rsidP="00B3180E">
      <w:pPr>
        <w:spacing w:line="240" w:lineRule="auto"/>
        <w:ind w:firstLine="0"/>
        <w:rPr>
          <w:rFonts w:eastAsia="Calibri"/>
          <w:b/>
          <w:bCs/>
          <w:sz w:val="24"/>
          <w:szCs w:val="24"/>
          <w:lang w:eastAsia="en-US"/>
        </w:rPr>
      </w:pP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_______________________________________________________________________________,</w:t>
      </w:r>
    </w:p>
    <w:p w:rsidR="00B3180E" w:rsidRPr="00792DE4" w:rsidRDefault="00B3180E" w:rsidP="00B3180E">
      <w:pPr>
        <w:spacing w:line="240" w:lineRule="auto"/>
        <w:rPr>
          <w:rFonts w:eastAsia="Calibri"/>
          <w:sz w:val="24"/>
          <w:szCs w:val="24"/>
          <w:vertAlign w:val="superscript"/>
          <w:lang w:eastAsia="en-US"/>
        </w:rPr>
      </w:pPr>
      <w:r w:rsidRPr="00792DE4">
        <w:rPr>
          <w:rFonts w:eastAsia="Calibri"/>
          <w:sz w:val="24"/>
          <w:szCs w:val="24"/>
          <w:vertAlign w:val="superscript"/>
          <w:lang w:eastAsia="en-US"/>
        </w:rPr>
        <w:t>(полное наименование Участника с указанием организационно-правовой формы)</w:t>
      </w: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зарегистрированное по адресу</w:t>
      </w: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________________________________________________________________________,</w:t>
      </w:r>
    </w:p>
    <w:p w:rsidR="00B3180E" w:rsidRPr="00792DE4" w:rsidRDefault="00B3180E" w:rsidP="00B3180E">
      <w:pPr>
        <w:spacing w:line="240" w:lineRule="auto"/>
        <w:rPr>
          <w:rFonts w:eastAsia="Calibri"/>
          <w:sz w:val="24"/>
          <w:szCs w:val="24"/>
          <w:vertAlign w:val="superscript"/>
          <w:lang w:eastAsia="en-US"/>
        </w:rPr>
      </w:pPr>
      <w:r w:rsidRPr="00792DE4">
        <w:rPr>
          <w:rFonts w:eastAsia="Calibri"/>
          <w:sz w:val="24"/>
          <w:szCs w:val="24"/>
          <w:vertAlign w:val="superscript"/>
          <w:lang w:eastAsia="en-US"/>
        </w:rPr>
        <w:t>(юридический адрес Участника)</w:t>
      </w:r>
    </w:p>
    <w:p w:rsidR="00B3180E" w:rsidRPr="00792DE4" w:rsidRDefault="00B3180E" w:rsidP="00B3180E">
      <w:pPr>
        <w:spacing w:line="240" w:lineRule="auto"/>
        <w:ind w:firstLine="0"/>
        <w:rPr>
          <w:rFonts w:eastAsia="Calibri"/>
          <w:b/>
          <w:bCs/>
          <w:sz w:val="24"/>
          <w:szCs w:val="24"/>
          <w:lang w:eastAsia="en-US"/>
        </w:rPr>
      </w:pPr>
      <w:r w:rsidRPr="00792DE4">
        <w:rPr>
          <w:rFonts w:eastAsia="Calibri"/>
          <w:bCs/>
          <w:sz w:val="24"/>
          <w:szCs w:val="24"/>
          <w:lang w:eastAsia="en-US"/>
        </w:rPr>
        <w:t xml:space="preserve">предлагает заключить Договор </w:t>
      </w: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 xml:space="preserve">для нужд АО «Саханефтегазсбыт» </w:t>
      </w:r>
      <w:r w:rsidRPr="00792DE4">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rsidR="00B3180E" w:rsidRPr="00792DE4" w:rsidRDefault="00B3180E" w:rsidP="00B3180E">
      <w:pPr>
        <w:spacing w:line="240" w:lineRule="auto"/>
        <w:rPr>
          <w:rFonts w:eastAsia="Calibri"/>
          <w:bCs/>
          <w:sz w:val="24"/>
          <w:szCs w:val="24"/>
          <w:lang w:eastAsia="en-US"/>
        </w:rPr>
      </w:pPr>
      <w:r w:rsidRPr="00792DE4">
        <w:rPr>
          <w:rFonts w:eastAsia="Calibri"/>
          <w:bCs/>
          <w:sz w:val="24"/>
          <w:szCs w:val="24"/>
          <w:lang w:eastAsia="en-US"/>
        </w:rPr>
        <w:t>по Лоту №___</w:t>
      </w:r>
    </w:p>
    <w:p w:rsidR="00B3180E" w:rsidRPr="00792DE4" w:rsidRDefault="00B3180E" w:rsidP="00B3180E">
      <w:pPr>
        <w:spacing w:line="240" w:lineRule="auto"/>
        <w:ind w:firstLine="0"/>
        <w:rPr>
          <w:rFonts w:eastAsia="Calibri"/>
          <w:b/>
          <w:bCs/>
          <w:sz w:val="24"/>
          <w:szCs w:val="24"/>
          <w:lang w:eastAsia="en-US"/>
        </w:rPr>
      </w:pPr>
    </w:p>
    <w:tbl>
      <w:tblPr>
        <w:tblStyle w:val="500"/>
        <w:tblW w:w="9774" w:type="dxa"/>
        <w:tblInd w:w="279" w:type="dxa"/>
        <w:tblLayout w:type="fixed"/>
        <w:tblLook w:val="04A0" w:firstRow="1" w:lastRow="0" w:firstColumn="1" w:lastColumn="0" w:noHBand="0" w:noVBand="1"/>
      </w:tblPr>
      <w:tblGrid>
        <w:gridCol w:w="567"/>
        <w:gridCol w:w="4520"/>
        <w:gridCol w:w="810"/>
        <w:gridCol w:w="947"/>
        <w:gridCol w:w="1390"/>
        <w:gridCol w:w="1540"/>
      </w:tblGrid>
      <w:tr w:rsidR="00B3180E" w:rsidRPr="00792DE4" w:rsidTr="00FF0034">
        <w:trPr>
          <w:trHeight w:val="1266"/>
        </w:trPr>
        <w:tc>
          <w:tcPr>
            <w:tcW w:w="567" w:type="dxa"/>
            <w:vAlign w:val="center"/>
          </w:tcPr>
          <w:p w:rsidR="00B3180E" w:rsidRPr="00792DE4" w:rsidRDefault="00B3180E" w:rsidP="00FF0034">
            <w:pPr>
              <w:pStyle w:val="afffc"/>
              <w:rPr>
                <w:rFonts w:ascii="Times New Roman" w:hAnsi="Times New Roman"/>
                <w:sz w:val="24"/>
              </w:rPr>
            </w:pPr>
            <w:r w:rsidRPr="00792DE4">
              <w:rPr>
                <w:rFonts w:ascii="Times New Roman" w:hAnsi="Times New Roman"/>
                <w:sz w:val="24"/>
              </w:rPr>
              <w:t>№ п/п</w:t>
            </w:r>
          </w:p>
        </w:tc>
        <w:tc>
          <w:tcPr>
            <w:tcW w:w="4520" w:type="dxa"/>
            <w:vAlign w:val="center"/>
          </w:tcPr>
          <w:p w:rsidR="00B3180E" w:rsidRPr="00792DE4" w:rsidRDefault="00B3180E" w:rsidP="00FF0034">
            <w:pPr>
              <w:pStyle w:val="afffc"/>
              <w:rPr>
                <w:rFonts w:ascii="Times New Roman" w:hAnsi="Times New Roman"/>
                <w:sz w:val="24"/>
              </w:rPr>
            </w:pPr>
            <w:r w:rsidRPr="00792DE4">
              <w:rPr>
                <w:rFonts w:ascii="Times New Roman" w:hAnsi="Times New Roman"/>
                <w:sz w:val="24"/>
              </w:rPr>
              <w:t>Наименование, технические характеристики товара</w:t>
            </w:r>
          </w:p>
        </w:tc>
        <w:tc>
          <w:tcPr>
            <w:tcW w:w="810"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Кол-во</w:t>
            </w:r>
          </w:p>
        </w:tc>
        <w:tc>
          <w:tcPr>
            <w:tcW w:w="947"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Ед. изм.</w:t>
            </w:r>
          </w:p>
        </w:tc>
        <w:tc>
          <w:tcPr>
            <w:tcW w:w="1390"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Цена за ед. без НДС, руб.</w:t>
            </w:r>
          </w:p>
        </w:tc>
        <w:tc>
          <w:tcPr>
            <w:tcW w:w="1540"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iCs/>
                <w:sz w:val="24"/>
              </w:rPr>
              <w:t>Стоимость договора без НДС, руб.</w:t>
            </w:r>
          </w:p>
        </w:tc>
      </w:tr>
      <w:tr w:rsidR="00B3180E" w:rsidRPr="00792DE4" w:rsidTr="00FF0034">
        <w:tc>
          <w:tcPr>
            <w:tcW w:w="567"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1</w:t>
            </w:r>
          </w:p>
        </w:tc>
        <w:tc>
          <w:tcPr>
            <w:tcW w:w="4520" w:type="dxa"/>
          </w:tcPr>
          <w:p w:rsidR="00B3180E" w:rsidRPr="00792DE4" w:rsidRDefault="00B3180E" w:rsidP="00FF0034">
            <w:pPr>
              <w:pStyle w:val="afffc"/>
              <w:rPr>
                <w:rFonts w:ascii="Times New Roman" w:hAnsi="Times New Roman"/>
                <w:sz w:val="24"/>
                <w:lang w:val="en-US"/>
              </w:rPr>
            </w:pPr>
            <w:r w:rsidRPr="00792DE4">
              <w:rPr>
                <w:rFonts w:ascii="Times New Roman" w:hAnsi="Times New Roman"/>
                <w:sz w:val="24"/>
              </w:rPr>
              <w:t>Сетевой</w:t>
            </w:r>
            <w:r w:rsidRPr="00792DE4">
              <w:rPr>
                <w:rFonts w:ascii="Times New Roman" w:hAnsi="Times New Roman"/>
                <w:sz w:val="24"/>
                <w:lang w:val="en-US"/>
              </w:rPr>
              <w:t xml:space="preserve"> </w:t>
            </w:r>
            <w:r w:rsidRPr="00792DE4">
              <w:rPr>
                <w:rFonts w:ascii="Times New Roman" w:hAnsi="Times New Roman"/>
                <w:sz w:val="24"/>
              </w:rPr>
              <w:t>сервер</w:t>
            </w:r>
            <w:r w:rsidRPr="00792DE4">
              <w:rPr>
                <w:rFonts w:ascii="Times New Roman" w:hAnsi="Times New Roman"/>
                <w:sz w:val="24"/>
                <w:lang w:val="en-US"/>
              </w:rPr>
              <w:t xml:space="preserve"> BI.ZONE CyberEdge 100, 4 Cores, 4 GB RAM, 64GB storage, 4x1G RJ45, 1x1G SFP, 1xLTE, ext. PSU, </w:t>
            </w:r>
            <w:r w:rsidRPr="00792DE4">
              <w:rPr>
                <w:rFonts w:ascii="Times New Roman" w:hAnsi="Times New Roman"/>
                <w:sz w:val="24"/>
              </w:rPr>
              <w:t>с</w:t>
            </w:r>
            <w:r w:rsidRPr="00792DE4">
              <w:rPr>
                <w:rFonts w:ascii="Times New Roman" w:hAnsi="Times New Roman"/>
                <w:sz w:val="24"/>
                <w:lang w:val="en-US"/>
              </w:rPr>
              <w:t xml:space="preserve"> </w:t>
            </w:r>
            <w:r w:rsidRPr="00792DE4">
              <w:rPr>
                <w:rFonts w:ascii="Times New Roman" w:hAnsi="Times New Roman"/>
                <w:sz w:val="24"/>
              </w:rPr>
              <w:t>предустановленным</w:t>
            </w:r>
            <w:r w:rsidRPr="00792DE4">
              <w:rPr>
                <w:rFonts w:ascii="Times New Roman" w:hAnsi="Times New Roman"/>
                <w:sz w:val="24"/>
                <w:lang w:val="en-US"/>
              </w:rPr>
              <w:t xml:space="preserve"> </w:t>
            </w:r>
            <w:r w:rsidRPr="00792DE4">
              <w:rPr>
                <w:rFonts w:ascii="Times New Roman" w:hAnsi="Times New Roman"/>
                <w:sz w:val="24"/>
              </w:rPr>
              <w:t>ПО</w:t>
            </w:r>
            <w:r w:rsidRPr="00792DE4">
              <w:rPr>
                <w:rFonts w:ascii="Times New Roman" w:hAnsi="Times New Roman"/>
                <w:sz w:val="24"/>
                <w:lang w:val="en-US"/>
              </w:rPr>
              <w:t xml:space="preserve"> BI.ZONE Secure SD-WAN (CyberEdge OS)</w:t>
            </w:r>
          </w:p>
        </w:tc>
        <w:tc>
          <w:tcPr>
            <w:tcW w:w="810"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23</w:t>
            </w:r>
          </w:p>
        </w:tc>
        <w:tc>
          <w:tcPr>
            <w:tcW w:w="947"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шт</w:t>
            </w:r>
          </w:p>
        </w:tc>
        <w:tc>
          <w:tcPr>
            <w:tcW w:w="1390" w:type="dxa"/>
          </w:tcPr>
          <w:p w:rsidR="00B3180E" w:rsidRPr="00792DE4" w:rsidRDefault="00B3180E" w:rsidP="00FF0034">
            <w:pPr>
              <w:pStyle w:val="afffc"/>
              <w:jc w:val="center"/>
              <w:rPr>
                <w:rFonts w:ascii="Times New Roman" w:hAnsi="Times New Roman"/>
                <w:sz w:val="24"/>
                <w:lang w:val="en-US"/>
              </w:rPr>
            </w:pPr>
          </w:p>
        </w:tc>
        <w:tc>
          <w:tcPr>
            <w:tcW w:w="1540" w:type="dxa"/>
          </w:tcPr>
          <w:p w:rsidR="00B3180E" w:rsidRPr="00792DE4" w:rsidRDefault="00B3180E" w:rsidP="00FF0034">
            <w:pPr>
              <w:pStyle w:val="afffc"/>
              <w:jc w:val="center"/>
              <w:rPr>
                <w:rFonts w:ascii="Times New Roman" w:hAnsi="Times New Roman"/>
                <w:sz w:val="24"/>
                <w:lang w:val="en-US"/>
              </w:rPr>
            </w:pPr>
          </w:p>
        </w:tc>
      </w:tr>
      <w:tr w:rsidR="00B3180E" w:rsidRPr="00792DE4" w:rsidTr="00FF0034">
        <w:tc>
          <w:tcPr>
            <w:tcW w:w="567"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2</w:t>
            </w:r>
          </w:p>
        </w:tc>
        <w:tc>
          <w:tcPr>
            <w:tcW w:w="4520"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 xml:space="preserve">Бессрочная простая (неисключительная) </w:t>
            </w:r>
          </w:p>
          <w:p w:rsidR="00B3180E" w:rsidRPr="00792DE4" w:rsidRDefault="00B3180E" w:rsidP="00FF0034">
            <w:pPr>
              <w:pStyle w:val="afffc"/>
              <w:rPr>
                <w:rFonts w:ascii="Times New Roman" w:hAnsi="Times New Roman"/>
                <w:sz w:val="24"/>
              </w:rPr>
            </w:pPr>
            <w:r w:rsidRPr="00792DE4">
              <w:rPr>
                <w:rFonts w:ascii="Times New Roman" w:hAnsi="Times New Roman"/>
                <w:sz w:val="24"/>
              </w:rPr>
              <w:t>лицензия на ПО BI.ZONE Secure SD-WAN на агрегированную WAN производительность до 100 Мбит/с для СКЗИ версии 1.0 класса КС1, совместно с контроллером, использующим комплект лицензий SDWAN-LIC-KC1-CSP</w:t>
            </w:r>
          </w:p>
        </w:tc>
        <w:tc>
          <w:tcPr>
            <w:tcW w:w="810"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23</w:t>
            </w:r>
          </w:p>
        </w:tc>
        <w:tc>
          <w:tcPr>
            <w:tcW w:w="947"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шт</w:t>
            </w:r>
          </w:p>
        </w:tc>
        <w:tc>
          <w:tcPr>
            <w:tcW w:w="1390" w:type="dxa"/>
          </w:tcPr>
          <w:p w:rsidR="00B3180E" w:rsidRPr="00792DE4" w:rsidRDefault="00B3180E" w:rsidP="00FF0034">
            <w:pPr>
              <w:pStyle w:val="afffc"/>
              <w:jc w:val="center"/>
              <w:rPr>
                <w:rFonts w:ascii="Times New Roman" w:hAnsi="Times New Roman"/>
                <w:sz w:val="24"/>
              </w:rPr>
            </w:pPr>
          </w:p>
        </w:tc>
        <w:tc>
          <w:tcPr>
            <w:tcW w:w="1540" w:type="dxa"/>
          </w:tcPr>
          <w:p w:rsidR="00B3180E" w:rsidRPr="00792DE4" w:rsidRDefault="00B3180E" w:rsidP="00FF0034">
            <w:pPr>
              <w:pStyle w:val="afffc"/>
              <w:jc w:val="center"/>
              <w:rPr>
                <w:rFonts w:ascii="Times New Roman" w:hAnsi="Times New Roman"/>
                <w:sz w:val="24"/>
              </w:rPr>
            </w:pPr>
          </w:p>
        </w:tc>
      </w:tr>
      <w:tr w:rsidR="00B3180E" w:rsidRPr="00792DE4" w:rsidTr="00FF0034">
        <w:tc>
          <w:tcPr>
            <w:tcW w:w="567"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3</w:t>
            </w:r>
          </w:p>
        </w:tc>
        <w:tc>
          <w:tcPr>
            <w:tcW w:w="4520"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 xml:space="preserve">Сертификат на получение услуг </w:t>
            </w:r>
          </w:p>
          <w:p w:rsidR="00B3180E" w:rsidRPr="00792DE4" w:rsidRDefault="00B3180E" w:rsidP="00FF0034">
            <w:pPr>
              <w:pStyle w:val="afffc"/>
              <w:rPr>
                <w:rFonts w:ascii="Times New Roman" w:hAnsi="Times New Roman"/>
                <w:sz w:val="24"/>
              </w:rPr>
            </w:pPr>
            <w:r w:rsidRPr="00792DE4">
              <w:rPr>
                <w:rFonts w:ascii="Times New Roman" w:hAnsi="Times New Roman"/>
                <w:sz w:val="24"/>
              </w:rPr>
              <w:t>технической поддержки лицензии на АРМ управления на 1 год</w:t>
            </w:r>
          </w:p>
        </w:tc>
        <w:tc>
          <w:tcPr>
            <w:tcW w:w="810"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1</w:t>
            </w:r>
          </w:p>
        </w:tc>
        <w:tc>
          <w:tcPr>
            <w:tcW w:w="947"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шт</w:t>
            </w:r>
          </w:p>
        </w:tc>
        <w:tc>
          <w:tcPr>
            <w:tcW w:w="1390" w:type="dxa"/>
          </w:tcPr>
          <w:p w:rsidR="00B3180E" w:rsidRPr="00792DE4" w:rsidRDefault="00B3180E" w:rsidP="00FF0034">
            <w:pPr>
              <w:pStyle w:val="afffc"/>
              <w:jc w:val="center"/>
              <w:rPr>
                <w:rFonts w:ascii="Times New Roman" w:hAnsi="Times New Roman"/>
                <w:sz w:val="24"/>
              </w:rPr>
            </w:pPr>
          </w:p>
        </w:tc>
        <w:tc>
          <w:tcPr>
            <w:tcW w:w="1540" w:type="dxa"/>
          </w:tcPr>
          <w:p w:rsidR="00B3180E" w:rsidRPr="00792DE4" w:rsidRDefault="00B3180E" w:rsidP="00FF0034">
            <w:pPr>
              <w:pStyle w:val="afffc"/>
              <w:jc w:val="center"/>
              <w:rPr>
                <w:rFonts w:ascii="Times New Roman" w:hAnsi="Times New Roman"/>
                <w:sz w:val="24"/>
              </w:rPr>
            </w:pPr>
          </w:p>
        </w:tc>
      </w:tr>
      <w:tr w:rsidR="00B3180E" w:rsidRPr="00792DE4" w:rsidTr="00FF0034">
        <w:tc>
          <w:tcPr>
            <w:tcW w:w="8234" w:type="dxa"/>
            <w:gridSpan w:val="5"/>
          </w:tcPr>
          <w:p w:rsidR="00B3180E" w:rsidRPr="00792DE4" w:rsidRDefault="00B3180E" w:rsidP="00FF0034">
            <w:pPr>
              <w:pStyle w:val="afffc"/>
              <w:rPr>
                <w:rFonts w:ascii="Times New Roman" w:hAnsi="Times New Roman"/>
                <w:sz w:val="24"/>
              </w:rPr>
            </w:pPr>
            <w:r w:rsidRPr="00792DE4">
              <w:rPr>
                <w:rFonts w:ascii="Times New Roman" w:hAnsi="Times New Roman"/>
                <w:sz w:val="24"/>
              </w:rPr>
              <w:tab/>
              <w:t xml:space="preserve">Итого </w:t>
            </w:r>
          </w:p>
        </w:tc>
        <w:tc>
          <w:tcPr>
            <w:tcW w:w="1540" w:type="dxa"/>
          </w:tcPr>
          <w:p w:rsidR="00B3180E" w:rsidRPr="00792DE4" w:rsidRDefault="00B3180E" w:rsidP="00FF0034">
            <w:pPr>
              <w:pStyle w:val="afffc"/>
              <w:rPr>
                <w:rFonts w:ascii="Times New Roman" w:hAnsi="Times New Roman"/>
                <w:sz w:val="24"/>
              </w:rPr>
            </w:pPr>
          </w:p>
        </w:tc>
      </w:tr>
    </w:tbl>
    <w:p w:rsidR="00B3180E" w:rsidRPr="00792DE4" w:rsidRDefault="00B3180E" w:rsidP="00B3180E">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B3180E" w:rsidRPr="00792DE4" w:rsidTr="00FF0034">
        <w:trPr>
          <w:cantSplit/>
        </w:trPr>
        <w:tc>
          <w:tcPr>
            <w:tcW w:w="4536" w:type="dxa"/>
          </w:tcPr>
          <w:p w:rsidR="00B3180E" w:rsidRPr="00792DE4" w:rsidRDefault="00B3180E" w:rsidP="00FF0034">
            <w:pPr>
              <w:spacing w:line="240" w:lineRule="auto"/>
              <w:ind w:firstLine="0"/>
              <w:rPr>
                <w:sz w:val="24"/>
                <w:szCs w:val="24"/>
              </w:rPr>
            </w:pPr>
            <w:r w:rsidRPr="00792DE4">
              <w:rPr>
                <w:sz w:val="24"/>
                <w:szCs w:val="24"/>
              </w:rPr>
              <w:t xml:space="preserve">       Стоимость договора без НДС, руб.:</w:t>
            </w:r>
          </w:p>
        </w:tc>
        <w:tc>
          <w:tcPr>
            <w:tcW w:w="5184" w:type="dxa"/>
          </w:tcPr>
          <w:p w:rsidR="00B3180E" w:rsidRPr="00792DE4" w:rsidRDefault="00B3180E" w:rsidP="00FF0034">
            <w:pPr>
              <w:spacing w:line="240" w:lineRule="auto"/>
              <w:ind w:firstLine="0"/>
              <w:rPr>
                <w:sz w:val="24"/>
                <w:szCs w:val="24"/>
              </w:rPr>
            </w:pPr>
            <w:r w:rsidRPr="00792DE4">
              <w:rPr>
                <w:sz w:val="24"/>
                <w:szCs w:val="24"/>
              </w:rPr>
              <w:t>______________________________________</w:t>
            </w:r>
          </w:p>
          <w:p w:rsidR="00B3180E" w:rsidRPr="00792DE4" w:rsidRDefault="00B3180E" w:rsidP="00FF0034">
            <w:pPr>
              <w:spacing w:line="240" w:lineRule="auto"/>
              <w:jc w:val="center"/>
              <w:rPr>
                <w:sz w:val="24"/>
                <w:szCs w:val="24"/>
              </w:rPr>
            </w:pPr>
            <w:r w:rsidRPr="00792DE4">
              <w:rPr>
                <w:sz w:val="24"/>
                <w:szCs w:val="24"/>
                <w:vertAlign w:val="superscript"/>
              </w:rPr>
              <w:t>(прописью)</w:t>
            </w:r>
          </w:p>
        </w:tc>
      </w:tr>
      <w:tr w:rsidR="00B3180E" w:rsidRPr="00792DE4" w:rsidTr="00FF0034">
        <w:trPr>
          <w:cantSplit/>
        </w:trPr>
        <w:tc>
          <w:tcPr>
            <w:tcW w:w="4536" w:type="dxa"/>
          </w:tcPr>
          <w:p w:rsidR="00B3180E" w:rsidRPr="00792DE4" w:rsidRDefault="00B3180E" w:rsidP="00FF0034">
            <w:pPr>
              <w:spacing w:line="240" w:lineRule="auto"/>
              <w:ind w:firstLine="0"/>
              <w:rPr>
                <w:sz w:val="24"/>
                <w:szCs w:val="24"/>
              </w:rPr>
            </w:pPr>
            <w:r w:rsidRPr="00792DE4">
              <w:rPr>
                <w:sz w:val="24"/>
                <w:szCs w:val="24"/>
              </w:rPr>
              <w:lastRenderedPageBreak/>
              <w:t xml:space="preserve">       Срок поставки товара: ___________</w:t>
            </w:r>
          </w:p>
        </w:tc>
        <w:tc>
          <w:tcPr>
            <w:tcW w:w="5184" w:type="dxa"/>
          </w:tcPr>
          <w:p w:rsidR="00B3180E" w:rsidRPr="00792DE4" w:rsidRDefault="00B3180E" w:rsidP="00FF0034">
            <w:pPr>
              <w:spacing w:line="240" w:lineRule="auto"/>
              <w:ind w:firstLine="0"/>
              <w:rPr>
                <w:sz w:val="24"/>
                <w:szCs w:val="24"/>
              </w:rPr>
            </w:pPr>
            <w:r w:rsidRPr="00792DE4">
              <w:rPr>
                <w:sz w:val="24"/>
                <w:szCs w:val="24"/>
              </w:rPr>
              <w:t xml:space="preserve"> календарных дней с момента подписания сторонами Договора, с возможностью досрочной поставки.</w:t>
            </w:r>
          </w:p>
          <w:p w:rsidR="00B3180E" w:rsidRPr="00792DE4" w:rsidRDefault="00B3180E" w:rsidP="00FF0034">
            <w:pPr>
              <w:spacing w:line="240" w:lineRule="auto"/>
              <w:ind w:firstLine="0"/>
              <w:rPr>
                <w:sz w:val="24"/>
                <w:szCs w:val="24"/>
              </w:rPr>
            </w:pPr>
            <w:r w:rsidRPr="00792DE4">
              <w:rPr>
                <w:b/>
                <w:bCs/>
                <w:sz w:val="24"/>
                <w:szCs w:val="24"/>
              </w:rPr>
              <w:t>СРОК ДОЛЖЕН БЫТЬ УКАЗАН СТРОГО В КАЛЕНДАРНЫХ ДНЯХ!!!</w:t>
            </w:r>
          </w:p>
        </w:tc>
      </w:tr>
    </w:tbl>
    <w:p w:rsidR="00B3180E" w:rsidRPr="00792DE4" w:rsidRDefault="00B3180E" w:rsidP="00B3180E">
      <w:pPr>
        <w:spacing w:line="240" w:lineRule="auto"/>
        <w:rPr>
          <w:sz w:val="24"/>
          <w:szCs w:val="24"/>
        </w:rPr>
      </w:pPr>
      <w:r w:rsidRPr="00792DE4">
        <w:rPr>
          <w:sz w:val="24"/>
          <w:szCs w:val="24"/>
        </w:rPr>
        <w:t>Настоящая Заявка имеет правовой статус оферты и действует до «____» _________ ____года.</w:t>
      </w: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r w:rsidRPr="00792DE4">
        <w:rPr>
          <w:sz w:val="24"/>
          <w:shd w:val="clear" w:color="auto" w:fill="FBFBFB"/>
        </w:rPr>
        <w:t xml:space="preserve">         </w:t>
      </w:r>
      <w:r w:rsidRPr="00792DE4">
        <w:rPr>
          <w:sz w:val="24"/>
          <w:szCs w:val="24"/>
        </w:rPr>
        <w:t>Подтверждаем, что предложенная</w:t>
      </w:r>
      <w:r w:rsidRPr="00792DE4">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B3180E" w:rsidRPr="00792DE4" w:rsidRDefault="00B3180E" w:rsidP="00B3180E">
      <w:pPr>
        <w:tabs>
          <w:tab w:val="left" w:pos="708"/>
        </w:tabs>
        <w:spacing w:line="240" w:lineRule="auto"/>
        <w:rPr>
          <w:sz w:val="24"/>
          <w:szCs w:val="24"/>
        </w:rPr>
      </w:pPr>
      <w:r w:rsidRPr="00792DE4">
        <w:rPr>
          <w:sz w:val="24"/>
          <w:szCs w:val="24"/>
        </w:rPr>
        <w:t xml:space="preserve">В соответствии с Федеральным законом от 27.07.2006 №152-ФЗ «О персональных данных» (далее – Закон 152-ФЗ), </w:t>
      </w:r>
      <w:r w:rsidRPr="00792DE4">
        <w:rPr>
          <w:iCs/>
          <w:sz w:val="24"/>
          <w:szCs w:val="24"/>
        </w:rPr>
        <w:t>_</w:t>
      </w:r>
      <w:r w:rsidRPr="00792DE4">
        <w:rPr>
          <w:iCs/>
          <w:sz w:val="24"/>
          <w:szCs w:val="24"/>
          <w:u w:val="single"/>
        </w:rPr>
        <w:t>_______________________________________________________</w:t>
      </w:r>
    </w:p>
    <w:p w:rsidR="00B3180E" w:rsidRPr="00792DE4" w:rsidRDefault="00B3180E" w:rsidP="00B3180E">
      <w:pPr>
        <w:tabs>
          <w:tab w:val="left" w:pos="708"/>
        </w:tabs>
        <w:spacing w:line="240" w:lineRule="auto"/>
        <w:jc w:val="center"/>
        <w:rPr>
          <w:i/>
          <w:sz w:val="24"/>
          <w:szCs w:val="24"/>
        </w:rPr>
      </w:pPr>
      <w:r w:rsidRPr="00792DE4">
        <w:rPr>
          <w:i/>
          <w:sz w:val="24"/>
          <w:szCs w:val="24"/>
        </w:rPr>
        <w:t>(Наименование Участника процедуры закупки)</w:t>
      </w:r>
    </w:p>
    <w:p w:rsidR="00B3180E" w:rsidRPr="00792DE4" w:rsidRDefault="00B3180E" w:rsidP="00B3180E">
      <w:pPr>
        <w:tabs>
          <w:tab w:val="left" w:pos="708"/>
        </w:tabs>
        <w:spacing w:line="240" w:lineRule="auto"/>
        <w:rPr>
          <w:iCs/>
          <w:sz w:val="24"/>
          <w:szCs w:val="24"/>
        </w:rPr>
      </w:pPr>
      <w:r w:rsidRPr="00792DE4">
        <w:rPr>
          <w:iCs/>
          <w:sz w:val="24"/>
          <w:szCs w:val="24"/>
        </w:rPr>
        <w:t>подтверждает получение в целях участия в настоящей закупке требуемых в соответствии с Законом</w:t>
      </w:r>
      <w:r w:rsidRPr="00792DE4">
        <w:rPr>
          <w:iCs/>
          <w:sz w:val="24"/>
          <w:szCs w:val="24"/>
          <w:lang w:val="en-US"/>
        </w:rPr>
        <w:t> </w:t>
      </w:r>
      <w:r w:rsidRPr="00792DE4">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792DE4">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B3180E" w:rsidRPr="00792DE4" w:rsidRDefault="00B3180E" w:rsidP="00B3180E">
      <w:pPr>
        <w:tabs>
          <w:tab w:val="left" w:pos="708"/>
        </w:tabs>
        <w:spacing w:line="240" w:lineRule="auto"/>
        <w:rPr>
          <w:iCs/>
          <w:sz w:val="24"/>
          <w:szCs w:val="24"/>
        </w:rPr>
      </w:pPr>
      <w:r w:rsidRPr="00792DE4">
        <w:rPr>
          <w:sz w:val="24"/>
          <w:szCs w:val="24"/>
        </w:rPr>
        <w:t xml:space="preserve">        Заявляем, что в отношении нашей организации:</w:t>
      </w:r>
    </w:p>
    <w:p w:rsidR="00B3180E" w:rsidRPr="00792DE4" w:rsidRDefault="00B3180E" w:rsidP="00B3180E">
      <w:pPr>
        <w:spacing w:line="240" w:lineRule="auto"/>
        <w:rPr>
          <w:sz w:val="24"/>
          <w:szCs w:val="24"/>
        </w:rPr>
      </w:pPr>
      <w:r w:rsidRPr="00792DE4">
        <w:rPr>
          <w:b/>
          <w:sz w:val="24"/>
          <w:szCs w:val="24"/>
        </w:rPr>
        <w:t xml:space="preserve">      а)</w:t>
      </w:r>
      <w:r w:rsidRPr="00792DE4">
        <w:rPr>
          <w:sz w:val="24"/>
          <w:szCs w:val="24"/>
        </w:rPr>
        <w:t xml:space="preserve"> отсутствуют сведения в реестрах недобросовестных поставщиков (РНП);</w:t>
      </w:r>
    </w:p>
    <w:p w:rsidR="00B3180E" w:rsidRPr="00792DE4" w:rsidRDefault="00B3180E" w:rsidP="00B3180E">
      <w:pPr>
        <w:spacing w:line="240" w:lineRule="auto"/>
        <w:rPr>
          <w:sz w:val="24"/>
          <w:szCs w:val="24"/>
        </w:rPr>
      </w:pPr>
      <w:r w:rsidRPr="00792DE4">
        <w:rPr>
          <w:b/>
          <w:sz w:val="24"/>
          <w:szCs w:val="24"/>
        </w:rPr>
        <w:t>б)</w:t>
      </w:r>
      <w:r w:rsidRPr="00792DE4">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rsidR="00B3180E" w:rsidRPr="00792DE4" w:rsidRDefault="00B3180E" w:rsidP="00B3180E">
      <w:pPr>
        <w:spacing w:line="240" w:lineRule="auto"/>
        <w:rPr>
          <w:sz w:val="24"/>
          <w:szCs w:val="24"/>
        </w:rPr>
      </w:pPr>
      <w:r w:rsidRPr="00792DE4">
        <w:rPr>
          <w:b/>
          <w:sz w:val="24"/>
          <w:szCs w:val="24"/>
        </w:rPr>
        <w:t>в)</w:t>
      </w:r>
      <w:r w:rsidRPr="00792DE4">
        <w:rPr>
          <w:sz w:val="24"/>
          <w:szCs w:val="24"/>
        </w:rPr>
        <w:t xml:space="preserve"> на день подачи заявки</w:t>
      </w:r>
      <w:r w:rsidRPr="00792DE4">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rsidR="00B3180E" w:rsidRPr="00792DE4" w:rsidRDefault="00B3180E" w:rsidP="00B3180E">
      <w:pPr>
        <w:spacing w:line="240" w:lineRule="auto"/>
        <w:rPr>
          <w:sz w:val="24"/>
          <w:szCs w:val="24"/>
        </w:rPr>
      </w:pPr>
      <w:r w:rsidRPr="00792DE4">
        <w:rPr>
          <w:b/>
          <w:sz w:val="24"/>
          <w:szCs w:val="24"/>
        </w:rPr>
        <w:t>г)</w:t>
      </w:r>
      <w:r w:rsidRPr="00792DE4">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rsidR="00B3180E" w:rsidRPr="00792DE4" w:rsidRDefault="00B3180E" w:rsidP="00B3180E">
      <w:pPr>
        <w:spacing w:line="240" w:lineRule="auto"/>
        <w:rPr>
          <w:sz w:val="24"/>
          <w:szCs w:val="24"/>
        </w:rPr>
      </w:pPr>
      <w:r w:rsidRPr="00792DE4">
        <w:rPr>
          <w:b/>
          <w:sz w:val="24"/>
          <w:szCs w:val="24"/>
        </w:rPr>
        <w:t xml:space="preserve">д) </w:t>
      </w:r>
      <w:r w:rsidRPr="00792DE4">
        <w:rPr>
          <w:sz w:val="24"/>
          <w:szCs w:val="24"/>
        </w:rPr>
        <w:t>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No 252, либо организацией, находящейся под контролем таких лиц.</w:t>
      </w:r>
    </w:p>
    <w:p w:rsidR="00B3180E" w:rsidRPr="00792DE4" w:rsidRDefault="00B3180E" w:rsidP="00B3180E">
      <w:pPr>
        <w:spacing w:line="240" w:lineRule="auto"/>
        <w:rPr>
          <w:sz w:val="24"/>
          <w:szCs w:val="24"/>
        </w:rPr>
      </w:pPr>
      <w:r w:rsidRPr="00792DE4">
        <w:rPr>
          <w:b/>
          <w:sz w:val="24"/>
          <w:szCs w:val="24"/>
        </w:rPr>
        <w:t xml:space="preserve">  е)</w:t>
      </w:r>
      <w:r w:rsidRPr="00792DE4">
        <w:rPr>
          <w:sz w:val="24"/>
          <w:szCs w:val="24"/>
        </w:rPr>
        <w:t xml:space="preserve"> не являемся иностранным агентом в соответствии с Федеральным </w:t>
      </w:r>
      <w:hyperlink r:id="rId15" w:history="1">
        <w:r w:rsidRPr="00792DE4">
          <w:rPr>
            <w:rStyle w:val="a8"/>
            <w:color w:val="auto"/>
            <w:sz w:val="24"/>
            <w:szCs w:val="24"/>
          </w:rPr>
          <w:t>законом</w:t>
        </w:r>
      </w:hyperlink>
      <w:r w:rsidRPr="00792DE4">
        <w:rPr>
          <w:sz w:val="24"/>
          <w:szCs w:val="24"/>
        </w:rPr>
        <w:t xml:space="preserve"> от 14 июля 2022 года N 255-ФЗ "О контроле за деятельностью лиц, находящихся под иностранным влиянием".</w:t>
      </w:r>
    </w:p>
    <w:p w:rsidR="00B3180E" w:rsidRPr="00792DE4" w:rsidRDefault="00B3180E" w:rsidP="00B3180E">
      <w:pPr>
        <w:shd w:val="clear" w:color="auto" w:fill="FFFFFF"/>
        <w:spacing w:line="240" w:lineRule="auto"/>
        <w:rPr>
          <w:rFonts w:eastAsia="Calibri"/>
          <w:sz w:val="24"/>
          <w:szCs w:val="24"/>
          <w:lang w:eastAsia="en-US"/>
        </w:rPr>
      </w:pPr>
      <w:r w:rsidRPr="00792DE4">
        <w:rPr>
          <w:rFonts w:ascii="Calibri" w:eastAsia="Calibri" w:hAnsi="Calibri"/>
          <w:sz w:val="24"/>
          <w:szCs w:val="24"/>
          <w:lang w:eastAsia="en-US"/>
        </w:rPr>
        <w:t xml:space="preserve">       </w:t>
      </w:r>
      <w:r w:rsidRPr="00792DE4">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для нужд АО «Саханефтегазсбыт»</w:t>
      </w:r>
      <w:r w:rsidRPr="00792DE4">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792DE4">
        <w:rPr>
          <w:rFonts w:eastAsia="Calibri"/>
          <w:sz w:val="24"/>
          <w:szCs w:val="24"/>
          <w:lang w:eastAsia="en-US"/>
        </w:rPr>
        <w:t>.</w:t>
      </w:r>
    </w:p>
    <w:p w:rsidR="00B3180E" w:rsidRPr="00792DE4" w:rsidRDefault="00B3180E" w:rsidP="00B3180E">
      <w:pPr>
        <w:spacing w:line="240" w:lineRule="auto"/>
        <w:rPr>
          <w:sz w:val="24"/>
          <w:szCs w:val="24"/>
        </w:rPr>
      </w:pPr>
    </w:p>
    <w:p w:rsidR="00B3180E" w:rsidRPr="00792DE4" w:rsidRDefault="00B3180E" w:rsidP="00B3180E">
      <w:pPr>
        <w:spacing w:line="240" w:lineRule="auto"/>
        <w:ind w:firstLine="426"/>
        <w:rPr>
          <w:sz w:val="24"/>
          <w:szCs w:val="24"/>
        </w:rPr>
      </w:pPr>
      <w:r w:rsidRPr="00792DE4">
        <w:rPr>
          <w:sz w:val="24"/>
          <w:szCs w:val="24"/>
        </w:rPr>
        <w:t>Настоящая Заявка дополняется следующими документами, включая неотъемлемые приложения:</w:t>
      </w:r>
    </w:p>
    <w:p w:rsidR="00B3180E" w:rsidRPr="00792DE4" w:rsidRDefault="00B3180E" w:rsidP="00B3180E">
      <w:pPr>
        <w:numPr>
          <w:ilvl w:val="0"/>
          <w:numId w:val="33"/>
        </w:numPr>
        <w:tabs>
          <w:tab w:val="left" w:pos="993"/>
        </w:tabs>
        <w:spacing w:line="240" w:lineRule="auto"/>
        <w:rPr>
          <w:sz w:val="24"/>
          <w:szCs w:val="24"/>
        </w:rPr>
      </w:pPr>
      <w:r w:rsidRPr="00792DE4">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792DE4">
        <w:rPr>
          <w:sz w:val="24"/>
          <w:szCs w:val="24"/>
        </w:rPr>
        <w:t>(форма 2);</w:t>
      </w:r>
    </w:p>
    <w:p w:rsidR="00B3180E" w:rsidRPr="00792DE4" w:rsidRDefault="00B3180E" w:rsidP="00B3180E">
      <w:pPr>
        <w:numPr>
          <w:ilvl w:val="0"/>
          <w:numId w:val="33"/>
        </w:numPr>
        <w:tabs>
          <w:tab w:val="num" w:pos="567"/>
          <w:tab w:val="left" w:pos="993"/>
        </w:tabs>
        <w:spacing w:line="240" w:lineRule="auto"/>
        <w:rPr>
          <w:sz w:val="24"/>
          <w:szCs w:val="24"/>
        </w:rPr>
      </w:pPr>
      <w:r w:rsidRPr="00792DE4">
        <w:rPr>
          <w:sz w:val="24"/>
          <w:szCs w:val="24"/>
        </w:rPr>
        <w:t>Анкета Участника (форма 3);</w:t>
      </w:r>
    </w:p>
    <w:p w:rsidR="00B3180E" w:rsidRPr="00792DE4" w:rsidRDefault="00B3180E" w:rsidP="00B3180E">
      <w:pPr>
        <w:numPr>
          <w:ilvl w:val="0"/>
          <w:numId w:val="33"/>
        </w:numPr>
        <w:tabs>
          <w:tab w:val="left" w:pos="993"/>
        </w:tabs>
        <w:spacing w:line="240" w:lineRule="auto"/>
        <w:rPr>
          <w:sz w:val="24"/>
          <w:szCs w:val="24"/>
        </w:rPr>
      </w:pPr>
      <w:r w:rsidRPr="00792DE4">
        <w:rPr>
          <w:sz w:val="24"/>
          <w:szCs w:val="24"/>
        </w:rPr>
        <w:t>Справка об отсутствии признаков крупной сделки (форма 4);</w:t>
      </w:r>
    </w:p>
    <w:p w:rsidR="00B3180E" w:rsidRPr="00792DE4" w:rsidRDefault="00B3180E" w:rsidP="00B3180E">
      <w:pPr>
        <w:numPr>
          <w:ilvl w:val="0"/>
          <w:numId w:val="33"/>
        </w:numPr>
        <w:tabs>
          <w:tab w:val="left" w:pos="993"/>
        </w:tabs>
        <w:spacing w:line="240" w:lineRule="auto"/>
        <w:rPr>
          <w:sz w:val="24"/>
          <w:szCs w:val="24"/>
        </w:rPr>
      </w:pPr>
      <w:r w:rsidRPr="00792DE4">
        <w:rPr>
          <w:sz w:val="24"/>
          <w:szCs w:val="24"/>
        </w:rPr>
        <w:t>Документы, подтверждающие соответствие Участника установленным требованиям (п. 4.5.2.2 Документации).</w:t>
      </w:r>
    </w:p>
    <w:p w:rsidR="00B3180E" w:rsidRPr="00792DE4" w:rsidRDefault="00B3180E" w:rsidP="00B3180E">
      <w:pPr>
        <w:spacing w:line="240" w:lineRule="auto"/>
        <w:ind w:left="426" w:firstLine="69"/>
        <w:rPr>
          <w:sz w:val="24"/>
          <w:szCs w:val="24"/>
        </w:rPr>
      </w:pPr>
      <w:r w:rsidRPr="00792DE4">
        <w:rPr>
          <w:sz w:val="24"/>
          <w:szCs w:val="24"/>
        </w:rPr>
        <w:t>____________________________________</w:t>
      </w:r>
    </w:p>
    <w:p w:rsidR="00B3180E" w:rsidRPr="00792DE4" w:rsidRDefault="00B3180E" w:rsidP="00B3180E">
      <w:pPr>
        <w:spacing w:line="240" w:lineRule="auto"/>
        <w:ind w:left="426" w:firstLine="69"/>
        <w:rPr>
          <w:sz w:val="24"/>
          <w:szCs w:val="24"/>
        </w:rPr>
      </w:pPr>
      <w:r w:rsidRPr="00792DE4">
        <w:rPr>
          <w:sz w:val="24"/>
          <w:szCs w:val="24"/>
        </w:rPr>
        <w:t>(подпись, М.П.)</w:t>
      </w:r>
    </w:p>
    <w:p w:rsidR="00B3180E" w:rsidRPr="00792DE4" w:rsidRDefault="00B3180E" w:rsidP="00B3180E">
      <w:pPr>
        <w:spacing w:line="240" w:lineRule="auto"/>
        <w:ind w:left="426" w:firstLine="69"/>
        <w:rPr>
          <w:sz w:val="24"/>
          <w:szCs w:val="24"/>
        </w:rPr>
      </w:pPr>
      <w:r w:rsidRPr="00792DE4">
        <w:rPr>
          <w:sz w:val="24"/>
          <w:szCs w:val="24"/>
        </w:rPr>
        <w:lastRenderedPageBreak/>
        <w:t>____________________________________</w:t>
      </w:r>
    </w:p>
    <w:p w:rsidR="00B3180E" w:rsidRPr="00792DE4" w:rsidRDefault="00B3180E" w:rsidP="00B3180E">
      <w:pPr>
        <w:spacing w:line="240" w:lineRule="auto"/>
        <w:ind w:left="426" w:firstLine="69"/>
        <w:rPr>
          <w:sz w:val="24"/>
          <w:szCs w:val="24"/>
        </w:rPr>
      </w:pPr>
      <w:r w:rsidRPr="00792DE4">
        <w:rPr>
          <w:sz w:val="24"/>
          <w:szCs w:val="24"/>
        </w:rPr>
        <w:t>(фамилия, имя, отчество подписавшего, должность)</w:t>
      </w:r>
    </w:p>
    <w:p w:rsidR="00B3180E" w:rsidRPr="00792DE4" w:rsidRDefault="00B3180E" w:rsidP="00B3180E">
      <w:pPr>
        <w:spacing w:line="240" w:lineRule="auto"/>
        <w:ind w:firstLine="69"/>
        <w:rPr>
          <w:sz w:val="24"/>
          <w:szCs w:val="24"/>
        </w:rPr>
      </w:pPr>
    </w:p>
    <w:p w:rsidR="00B3180E" w:rsidRPr="00792DE4" w:rsidRDefault="00B3180E" w:rsidP="00B3180E">
      <w:pPr>
        <w:pBdr>
          <w:bottom w:val="single" w:sz="4" w:space="1" w:color="auto"/>
        </w:pBdr>
        <w:shd w:val="clear" w:color="auto" w:fill="E0E0E0"/>
        <w:spacing w:line="240" w:lineRule="auto"/>
        <w:ind w:left="426" w:right="21" w:firstLine="284"/>
        <w:jc w:val="center"/>
        <w:rPr>
          <w:b/>
          <w:spacing w:val="36"/>
          <w:sz w:val="24"/>
          <w:szCs w:val="24"/>
        </w:rPr>
      </w:pPr>
      <w:r w:rsidRPr="00792DE4">
        <w:rPr>
          <w:b/>
          <w:spacing w:val="36"/>
          <w:sz w:val="24"/>
          <w:szCs w:val="24"/>
        </w:rPr>
        <w:t>конец формы</w:t>
      </w:r>
    </w:p>
    <w:p w:rsidR="00B3180E" w:rsidRPr="00792DE4" w:rsidRDefault="00B3180E" w:rsidP="00B3180E">
      <w:pPr>
        <w:keepNext/>
        <w:pageBreakBefore/>
        <w:numPr>
          <w:ilvl w:val="2"/>
          <w:numId w:val="28"/>
        </w:numPr>
        <w:suppressAutoHyphens/>
        <w:spacing w:before="240" w:after="120" w:line="240" w:lineRule="auto"/>
        <w:ind w:left="709" w:firstLine="0"/>
        <w:outlineLvl w:val="2"/>
        <w:rPr>
          <w:b/>
          <w:bCs/>
          <w:sz w:val="24"/>
          <w:szCs w:val="24"/>
        </w:rPr>
      </w:pPr>
      <w:r w:rsidRPr="00792DE4">
        <w:rPr>
          <w:b/>
          <w:bCs/>
          <w:sz w:val="24"/>
          <w:szCs w:val="24"/>
        </w:rPr>
        <w:lastRenderedPageBreak/>
        <w:t>Инструкция по заполнению</w:t>
      </w:r>
    </w:p>
    <w:p w:rsidR="00B3180E" w:rsidRPr="00792DE4" w:rsidRDefault="00B3180E" w:rsidP="00B3180E">
      <w:pPr>
        <w:numPr>
          <w:ilvl w:val="3"/>
          <w:numId w:val="34"/>
        </w:numPr>
        <w:shd w:val="clear" w:color="auto" w:fill="FFFFFF" w:themeFill="background1"/>
        <w:tabs>
          <w:tab w:val="clear" w:pos="720"/>
          <w:tab w:val="num" w:pos="0"/>
          <w:tab w:val="left" w:pos="1418"/>
        </w:tabs>
        <w:spacing w:line="240" w:lineRule="auto"/>
        <w:ind w:left="709" w:firstLine="0"/>
        <w:rPr>
          <w:sz w:val="24"/>
          <w:szCs w:val="24"/>
        </w:rPr>
      </w:pPr>
      <w:r w:rsidRPr="00792DE4">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Участник должен указать свое полное наименование (с указанием организационно-правовой формы) и юридический адрес. </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Участник должен указать стоимость лота цифрами в рублях без НДС, в формате ХХХ ХХХ ХХХ,ХХ, </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Участник должен указать срок действия Заявки согласно требованиям подпункта 4.4.2.1 Документации.</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w:t>
      </w:r>
      <w:r w:rsidRPr="00792DE4">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rsidR="00B3180E" w:rsidRPr="00792DE4" w:rsidRDefault="00B3180E" w:rsidP="00B3180E">
      <w:pPr>
        <w:tabs>
          <w:tab w:val="left" w:pos="851"/>
        </w:tabs>
        <w:spacing w:line="240" w:lineRule="auto"/>
        <w:ind w:firstLine="0"/>
        <w:rPr>
          <w:sz w:val="24"/>
          <w:szCs w:val="24"/>
        </w:rPr>
        <w:sectPr w:rsidR="00B3180E" w:rsidRPr="00792DE4" w:rsidSect="00FF0034">
          <w:pgSz w:w="11906" w:h="16838" w:code="9"/>
          <w:pgMar w:top="567" w:right="709" w:bottom="567" w:left="425" w:header="680" w:footer="0" w:gutter="0"/>
          <w:cols w:space="708"/>
          <w:titlePg/>
          <w:docGrid w:linePitch="381"/>
        </w:sectPr>
      </w:pPr>
    </w:p>
    <w:p w:rsidR="00B3180E" w:rsidRPr="00792DE4" w:rsidRDefault="00B3180E" w:rsidP="00B3180E">
      <w:pPr>
        <w:keepNext/>
        <w:pageBreakBefore/>
        <w:suppressAutoHyphens/>
        <w:spacing w:before="240" w:after="120" w:line="240" w:lineRule="auto"/>
        <w:ind w:left="142" w:firstLine="0"/>
        <w:outlineLvl w:val="2"/>
        <w:rPr>
          <w:b/>
          <w:bCs/>
          <w:sz w:val="24"/>
          <w:szCs w:val="24"/>
        </w:rPr>
      </w:pPr>
      <w:r w:rsidRPr="00792DE4">
        <w:rPr>
          <w:b/>
          <w:bCs/>
          <w:sz w:val="24"/>
          <w:szCs w:val="24"/>
        </w:rPr>
        <w:lastRenderedPageBreak/>
        <w:t>5.2. 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rsidR="00B3180E" w:rsidRPr="00792DE4" w:rsidRDefault="00B3180E" w:rsidP="00B3180E">
      <w:pPr>
        <w:pBdr>
          <w:top w:val="single" w:sz="4" w:space="1" w:color="auto"/>
        </w:pBdr>
        <w:shd w:val="clear" w:color="auto" w:fill="E0E0E0"/>
        <w:spacing w:line="240" w:lineRule="auto"/>
        <w:ind w:left="142" w:firstLine="0"/>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 xml:space="preserve"> Приложение 1</w:t>
      </w:r>
    </w:p>
    <w:p w:rsidR="00B3180E" w:rsidRPr="00792DE4" w:rsidRDefault="00B3180E" w:rsidP="00B3180E">
      <w:pPr>
        <w:spacing w:line="240" w:lineRule="auto"/>
        <w:ind w:left="142" w:firstLine="0"/>
        <w:contextualSpacing/>
        <w:rPr>
          <w:sz w:val="24"/>
          <w:szCs w:val="24"/>
        </w:rPr>
      </w:pPr>
      <w:r w:rsidRPr="00792DE4">
        <w:rPr>
          <w:sz w:val="24"/>
          <w:szCs w:val="24"/>
        </w:rPr>
        <w:t xml:space="preserve"> к Заявке на участие в закупке </w:t>
      </w:r>
    </w:p>
    <w:p w:rsidR="00B3180E" w:rsidRPr="00792DE4" w:rsidRDefault="00B3180E" w:rsidP="00B3180E">
      <w:pPr>
        <w:spacing w:line="240" w:lineRule="auto"/>
        <w:ind w:left="142" w:firstLine="0"/>
        <w:contextualSpacing/>
        <w:rPr>
          <w:sz w:val="24"/>
          <w:szCs w:val="24"/>
        </w:rPr>
      </w:pPr>
      <w:r w:rsidRPr="00792DE4">
        <w:rPr>
          <w:sz w:val="24"/>
          <w:szCs w:val="24"/>
        </w:rPr>
        <w:t xml:space="preserve"> от «____» _____________ г. № __________</w:t>
      </w:r>
    </w:p>
    <w:p w:rsidR="00B3180E" w:rsidRPr="00792DE4" w:rsidRDefault="00B3180E" w:rsidP="00B3180E">
      <w:pPr>
        <w:spacing w:line="240" w:lineRule="auto"/>
        <w:ind w:left="142" w:firstLine="0"/>
        <w:contextualSpacing/>
        <w:rPr>
          <w:sz w:val="24"/>
          <w:szCs w:val="24"/>
        </w:rPr>
      </w:pPr>
    </w:p>
    <w:p w:rsidR="00B3180E" w:rsidRPr="00792DE4" w:rsidRDefault="00B3180E" w:rsidP="00B3180E">
      <w:pPr>
        <w:spacing w:line="240" w:lineRule="auto"/>
        <w:ind w:left="142" w:firstLine="0"/>
        <w:contextualSpacing/>
        <w:rPr>
          <w:sz w:val="24"/>
          <w:szCs w:val="24"/>
        </w:rPr>
      </w:pPr>
    </w:p>
    <w:p w:rsidR="00B3180E" w:rsidRPr="00792DE4" w:rsidRDefault="00B3180E" w:rsidP="00B3180E">
      <w:pPr>
        <w:widowControl w:val="0"/>
        <w:tabs>
          <w:tab w:val="left" w:pos="567"/>
          <w:tab w:val="left" w:pos="1985"/>
          <w:tab w:val="left" w:pos="14601"/>
        </w:tabs>
        <w:spacing w:line="240" w:lineRule="auto"/>
        <w:ind w:right="1245" w:firstLine="0"/>
        <w:jc w:val="center"/>
        <w:rPr>
          <w:b/>
          <w:sz w:val="24"/>
          <w:szCs w:val="24"/>
        </w:rPr>
      </w:pPr>
      <w:r w:rsidRPr="00792DE4">
        <w:rPr>
          <w:b/>
          <w:sz w:val="24"/>
          <w:szCs w:val="24"/>
        </w:rPr>
        <w:t xml:space="preserve">Справка </w:t>
      </w:r>
    </w:p>
    <w:p w:rsidR="00B3180E" w:rsidRPr="00792DE4" w:rsidRDefault="00B3180E" w:rsidP="00B3180E">
      <w:pPr>
        <w:widowControl w:val="0"/>
        <w:tabs>
          <w:tab w:val="left" w:pos="567"/>
          <w:tab w:val="left" w:pos="1985"/>
          <w:tab w:val="left" w:pos="14459"/>
          <w:tab w:val="left" w:pos="14601"/>
        </w:tabs>
        <w:spacing w:line="240" w:lineRule="auto"/>
        <w:ind w:right="1245" w:firstLine="0"/>
        <w:jc w:val="center"/>
        <w:rPr>
          <w:b/>
          <w:sz w:val="24"/>
          <w:szCs w:val="24"/>
        </w:rPr>
      </w:pPr>
      <w:r w:rsidRPr="00792DE4">
        <w:rPr>
          <w:b/>
          <w:sz w:val="24"/>
          <w:szCs w:val="24"/>
        </w:rPr>
        <w:t>об информации и документах, подтверждающих страну происхождения товара для предоставления национального режима при осуществлении закупки</w:t>
      </w:r>
    </w:p>
    <w:p w:rsidR="00B3180E" w:rsidRPr="00792DE4" w:rsidRDefault="00B3180E" w:rsidP="00B3180E">
      <w:pPr>
        <w:widowControl w:val="0"/>
        <w:tabs>
          <w:tab w:val="left" w:pos="567"/>
          <w:tab w:val="left" w:pos="1985"/>
        </w:tabs>
        <w:spacing w:line="240" w:lineRule="auto"/>
        <w:ind w:right="34" w:firstLine="0"/>
        <w:jc w:val="left"/>
        <w:rPr>
          <w:sz w:val="24"/>
          <w:szCs w:val="24"/>
        </w:rPr>
      </w:pPr>
      <w:r w:rsidRPr="00792DE4">
        <w:rPr>
          <w:sz w:val="24"/>
          <w:szCs w:val="24"/>
        </w:rPr>
        <w:t>Наименование и адрес Участника: _______________________</w:t>
      </w:r>
    </w:p>
    <w:p w:rsidR="00B3180E" w:rsidRPr="00792DE4" w:rsidRDefault="00B3180E" w:rsidP="00B3180E">
      <w:pPr>
        <w:widowControl w:val="0"/>
        <w:tabs>
          <w:tab w:val="left" w:pos="567"/>
          <w:tab w:val="left" w:pos="1985"/>
        </w:tabs>
        <w:spacing w:line="240" w:lineRule="auto"/>
        <w:ind w:right="34" w:firstLine="0"/>
        <w:jc w:val="left"/>
        <w:rPr>
          <w:sz w:val="24"/>
          <w:szCs w:val="24"/>
        </w:rPr>
      </w:pPr>
      <w:r w:rsidRPr="00792DE4">
        <w:rPr>
          <w:sz w:val="24"/>
          <w:szCs w:val="24"/>
        </w:rPr>
        <w:t>Право заключения Договора(ов) на _____________________________________________________</w:t>
      </w:r>
    </w:p>
    <w:p w:rsidR="00B3180E" w:rsidRPr="00792DE4" w:rsidRDefault="00B3180E" w:rsidP="00B3180E">
      <w:pPr>
        <w:widowControl w:val="0"/>
        <w:tabs>
          <w:tab w:val="left" w:pos="567"/>
          <w:tab w:val="left" w:pos="1985"/>
        </w:tabs>
        <w:spacing w:line="240" w:lineRule="auto"/>
        <w:ind w:right="34" w:firstLine="0"/>
        <w:jc w:val="left"/>
        <w:rPr>
          <w:sz w:val="24"/>
          <w:szCs w:val="24"/>
          <w:vertAlign w:val="superscript"/>
        </w:rPr>
      </w:pPr>
      <w:r w:rsidRPr="00792DE4">
        <w:rPr>
          <w:sz w:val="24"/>
          <w:szCs w:val="24"/>
          <w:vertAlign w:val="superscript"/>
        </w:rPr>
        <w:t>(указывается предмет закупки)</w:t>
      </w:r>
    </w:p>
    <w:p w:rsidR="00B3180E" w:rsidRPr="00792DE4" w:rsidRDefault="00B3180E" w:rsidP="00B3180E">
      <w:pPr>
        <w:widowControl w:val="0"/>
        <w:tabs>
          <w:tab w:val="left" w:pos="567"/>
          <w:tab w:val="left" w:pos="1985"/>
        </w:tabs>
        <w:spacing w:line="240" w:lineRule="auto"/>
        <w:ind w:right="34" w:firstLine="0"/>
        <w:rPr>
          <w:i/>
          <w:sz w:val="24"/>
          <w:szCs w:val="20"/>
          <w:u w:val="single"/>
          <w:shd w:val="clear" w:color="auto" w:fill="FFFF99"/>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104"/>
        <w:gridCol w:w="1985"/>
        <w:gridCol w:w="1984"/>
        <w:gridCol w:w="3119"/>
        <w:gridCol w:w="2977"/>
        <w:gridCol w:w="2693"/>
      </w:tblGrid>
      <w:tr w:rsidR="00B3180E" w:rsidRPr="00792DE4" w:rsidTr="00FF0034">
        <w:trPr>
          <w:trHeight w:val="981"/>
        </w:trPr>
        <w:tc>
          <w:tcPr>
            <w:tcW w:w="726" w:type="dxa"/>
            <w:vAlign w:val="center"/>
          </w:tcPr>
          <w:p w:rsidR="00B3180E" w:rsidRPr="00792DE4" w:rsidRDefault="00B3180E" w:rsidP="00FF0034">
            <w:pPr>
              <w:widowControl w:val="0"/>
              <w:tabs>
                <w:tab w:val="left" w:pos="567"/>
                <w:tab w:val="left" w:pos="1985"/>
              </w:tabs>
              <w:spacing w:line="240" w:lineRule="auto"/>
              <w:ind w:left="-28" w:right="14" w:firstLine="0"/>
              <w:jc w:val="center"/>
              <w:rPr>
                <w:b/>
                <w:sz w:val="22"/>
                <w:szCs w:val="22"/>
              </w:rPr>
            </w:pPr>
            <w:r w:rsidRPr="00792DE4">
              <w:rPr>
                <w:b/>
                <w:sz w:val="22"/>
                <w:szCs w:val="22"/>
              </w:rPr>
              <w:t>№ п/п</w:t>
            </w:r>
          </w:p>
        </w:tc>
        <w:tc>
          <w:tcPr>
            <w:tcW w:w="2104"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sz w:val="22"/>
                <w:szCs w:val="22"/>
              </w:rPr>
              <w:t>Наименование товара, тип, марка</w:t>
            </w:r>
          </w:p>
        </w:tc>
        <w:tc>
          <w:tcPr>
            <w:tcW w:w="1985"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ОКПД2 предлагаемого к поставке товара</w:t>
            </w:r>
          </w:p>
        </w:tc>
        <w:tc>
          <w:tcPr>
            <w:tcW w:w="1984"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Страна происхождения</w:t>
            </w:r>
          </w:p>
        </w:tc>
        <w:tc>
          <w:tcPr>
            <w:tcW w:w="3119"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Номер реестровой записи (при наличии реестровой записи)</w:t>
            </w:r>
          </w:p>
          <w:p w:rsidR="00B3180E" w:rsidRPr="00792DE4" w:rsidRDefault="00B3180E" w:rsidP="00FF0034">
            <w:pPr>
              <w:keepNext/>
              <w:tabs>
                <w:tab w:val="left" w:pos="567"/>
                <w:tab w:val="left" w:pos="1985"/>
              </w:tabs>
              <w:spacing w:line="240" w:lineRule="auto"/>
              <w:ind w:left="-28" w:right="14" w:firstLine="0"/>
              <w:jc w:val="center"/>
              <w:rPr>
                <w:b/>
                <w:bCs/>
                <w:sz w:val="22"/>
                <w:szCs w:val="22"/>
              </w:rPr>
            </w:pPr>
          </w:p>
        </w:tc>
        <w:tc>
          <w:tcPr>
            <w:tcW w:w="2977"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Наименование реестра (при наличии реестровой записи)*</w:t>
            </w:r>
          </w:p>
        </w:tc>
        <w:tc>
          <w:tcPr>
            <w:tcW w:w="2693"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Примечание</w:t>
            </w: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left"/>
              <w:rPr>
                <w:bCs/>
                <w:sz w:val="24"/>
                <w:szCs w:val="22"/>
              </w:rPr>
            </w:pPr>
            <w:r w:rsidRPr="00792DE4">
              <w:rPr>
                <w:bCs/>
                <w:sz w:val="24"/>
                <w:szCs w:val="22"/>
              </w:rPr>
              <w:t>1</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left"/>
              <w:rPr>
                <w:bCs/>
                <w:sz w:val="24"/>
                <w:szCs w:val="22"/>
              </w:rPr>
            </w:pPr>
            <w:r w:rsidRPr="00792DE4">
              <w:rPr>
                <w:bCs/>
                <w:sz w:val="24"/>
                <w:szCs w:val="22"/>
              </w:rPr>
              <w:t>2</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left"/>
              <w:rPr>
                <w:bCs/>
                <w:sz w:val="24"/>
                <w:szCs w:val="22"/>
              </w:rPr>
            </w:pPr>
            <w:r w:rsidRPr="00792DE4">
              <w:rPr>
                <w:bCs/>
                <w:sz w:val="24"/>
                <w:szCs w:val="22"/>
              </w:rPr>
              <w:t>3</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r w:rsidRPr="00792DE4">
              <w:rPr>
                <w:bCs/>
                <w:sz w:val="24"/>
                <w:szCs w:val="22"/>
              </w:rPr>
              <w:t>…</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bl>
    <w:p w:rsidR="00B3180E" w:rsidRPr="00792DE4" w:rsidRDefault="00B3180E" w:rsidP="00B3180E">
      <w:pPr>
        <w:widowControl w:val="0"/>
        <w:tabs>
          <w:tab w:val="left" w:pos="567"/>
          <w:tab w:val="left" w:pos="1985"/>
        </w:tabs>
        <w:spacing w:line="240" w:lineRule="auto"/>
        <w:ind w:right="34" w:firstLine="0"/>
        <w:rPr>
          <w:sz w:val="24"/>
          <w:szCs w:val="24"/>
        </w:rPr>
      </w:pPr>
    </w:p>
    <w:p w:rsidR="00B3180E" w:rsidRPr="00792DE4" w:rsidRDefault="00B3180E" w:rsidP="00B3180E">
      <w:pPr>
        <w:widowControl w:val="0"/>
        <w:tabs>
          <w:tab w:val="left" w:pos="567"/>
          <w:tab w:val="left" w:pos="1985"/>
        </w:tabs>
        <w:spacing w:line="240" w:lineRule="auto"/>
        <w:ind w:right="34" w:firstLine="0"/>
        <w:rPr>
          <w:sz w:val="24"/>
          <w:szCs w:val="24"/>
        </w:rPr>
      </w:pPr>
      <w:r w:rsidRPr="00792DE4">
        <w:rPr>
          <w:sz w:val="24"/>
          <w:szCs w:val="24"/>
        </w:rPr>
        <w:t xml:space="preserve">Требования по подтверждению национального режима к закупаемому товару </w:t>
      </w:r>
      <w:r w:rsidRPr="00792DE4">
        <w:rPr>
          <w:b/>
          <w:sz w:val="24"/>
          <w:szCs w:val="24"/>
        </w:rPr>
        <w:t>УСТАНОВЛЕНЫ.</w:t>
      </w:r>
    </w:p>
    <w:p w:rsidR="00B3180E" w:rsidRPr="00792DE4" w:rsidRDefault="00B3180E" w:rsidP="00B3180E">
      <w:pPr>
        <w:widowControl w:val="0"/>
        <w:tabs>
          <w:tab w:val="left" w:pos="567"/>
          <w:tab w:val="left" w:pos="1985"/>
        </w:tabs>
        <w:spacing w:line="240" w:lineRule="auto"/>
        <w:ind w:right="11224" w:firstLine="0"/>
        <w:rPr>
          <w:sz w:val="24"/>
          <w:szCs w:val="24"/>
        </w:rPr>
      </w:pPr>
      <w:r w:rsidRPr="00792DE4">
        <w:rPr>
          <w:sz w:val="24"/>
          <w:szCs w:val="24"/>
        </w:rPr>
        <w:t>____________________________________</w:t>
      </w:r>
    </w:p>
    <w:p w:rsidR="00B3180E" w:rsidRPr="00792DE4" w:rsidRDefault="00B3180E" w:rsidP="00B3180E">
      <w:pPr>
        <w:widowControl w:val="0"/>
        <w:tabs>
          <w:tab w:val="left" w:pos="567"/>
          <w:tab w:val="left" w:pos="1985"/>
        </w:tabs>
        <w:spacing w:line="240" w:lineRule="auto"/>
        <w:ind w:right="11224" w:firstLine="0"/>
        <w:jc w:val="center"/>
        <w:rPr>
          <w:sz w:val="24"/>
          <w:szCs w:val="24"/>
          <w:vertAlign w:val="superscript"/>
        </w:rPr>
      </w:pPr>
      <w:r w:rsidRPr="00792DE4">
        <w:rPr>
          <w:sz w:val="24"/>
          <w:szCs w:val="24"/>
          <w:vertAlign w:val="superscript"/>
        </w:rPr>
        <w:t>(подпись, М.П.)</w:t>
      </w:r>
    </w:p>
    <w:p w:rsidR="00B3180E" w:rsidRPr="00792DE4" w:rsidRDefault="00B3180E" w:rsidP="00B3180E">
      <w:pPr>
        <w:widowControl w:val="0"/>
        <w:tabs>
          <w:tab w:val="left" w:pos="567"/>
          <w:tab w:val="left" w:pos="1985"/>
        </w:tabs>
        <w:spacing w:line="240" w:lineRule="auto"/>
        <w:ind w:right="11224" w:firstLine="0"/>
        <w:rPr>
          <w:sz w:val="24"/>
          <w:szCs w:val="24"/>
        </w:rPr>
      </w:pPr>
      <w:r w:rsidRPr="00792DE4">
        <w:rPr>
          <w:sz w:val="24"/>
          <w:szCs w:val="24"/>
        </w:rPr>
        <w:t>____________________________________</w:t>
      </w:r>
    </w:p>
    <w:p w:rsidR="00B3180E" w:rsidRPr="00792DE4" w:rsidRDefault="00B3180E" w:rsidP="00B3180E">
      <w:pPr>
        <w:widowControl w:val="0"/>
        <w:tabs>
          <w:tab w:val="left" w:pos="567"/>
          <w:tab w:val="left" w:pos="1985"/>
        </w:tabs>
        <w:spacing w:line="240" w:lineRule="auto"/>
        <w:ind w:right="11224" w:firstLine="0"/>
        <w:jc w:val="center"/>
        <w:rPr>
          <w:sz w:val="24"/>
          <w:szCs w:val="24"/>
          <w:vertAlign w:val="superscript"/>
        </w:rPr>
      </w:pPr>
      <w:r w:rsidRPr="00792DE4">
        <w:rPr>
          <w:sz w:val="24"/>
          <w:szCs w:val="24"/>
          <w:vertAlign w:val="superscript"/>
        </w:rPr>
        <w:t>(фамилия, имя, отчество подписавшего, должность)</w:t>
      </w:r>
    </w:p>
    <w:p w:rsidR="00B3180E" w:rsidRPr="00792DE4" w:rsidRDefault="00B3180E" w:rsidP="00B3180E">
      <w:pPr>
        <w:keepNext/>
        <w:pageBreakBefore/>
        <w:suppressAutoHyphens/>
        <w:spacing w:before="240" w:after="120" w:line="240" w:lineRule="auto"/>
        <w:ind w:left="426" w:firstLine="0"/>
        <w:outlineLvl w:val="2"/>
        <w:rPr>
          <w:b/>
          <w:bCs/>
          <w:sz w:val="24"/>
          <w:szCs w:val="24"/>
        </w:rPr>
        <w:sectPr w:rsidR="00B3180E" w:rsidRPr="00792DE4" w:rsidSect="00FF0034">
          <w:pgSz w:w="16838" w:h="11906" w:orient="landscape" w:code="9"/>
          <w:pgMar w:top="425" w:right="567" w:bottom="709" w:left="567" w:header="680" w:footer="0" w:gutter="0"/>
          <w:cols w:space="708"/>
          <w:titlePg/>
          <w:docGrid w:linePitch="381"/>
        </w:sectPr>
      </w:pPr>
    </w:p>
    <w:p w:rsidR="00B3180E" w:rsidRPr="00792DE4" w:rsidRDefault="00B3180E" w:rsidP="00B3180E">
      <w:pPr>
        <w:keepNext/>
        <w:pageBreakBefore/>
        <w:suppressAutoHyphens/>
        <w:spacing w:before="240" w:after="120" w:line="240" w:lineRule="atLeast"/>
        <w:ind w:left="-142" w:firstLine="0"/>
        <w:outlineLvl w:val="2"/>
        <w:rPr>
          <w:b/>
          <w:bCs/>
          <w:sz w:val="24"/>
          <w:szCs w:val="24"/>
        </w:rPr>
      </w:pPr>
      <w:r w:rsidRPr="00792DE4">
        <w:rPr>
          <w:b/>
          <w:bCs/>
          <w:sz w:val="24"/>
          <w:szCs w:val="24"/>
        </w:rPr>
        <w:lastRenderedPageBreak/>
        <w:t>5.2.1. Инструкция по заполнению</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5.2.1.1.</w:t>
      </w:r>
      <w:r w:rsidRPr="00792DE4">
        <w:rPr>
          <w:sz w:val="24"/>
          <w:szCs w:val="24"/>
          <w:lang w:val="x-none" w:eastAsia="x-none"/>
        </w:rPr>
        <w:t>Участник указывает свое фирменное наименование (в т.ч. организационно-правовую форму) и свой адрес.</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5.2.1.2.</w:t>
      </w:r>
      <w:r w:rsidRPr="00792DE4">
        <w:rPr>
          <w:sz w:val="24"/>
          <w:szCs w:val="24"/>
          <w:lang w:eastAsia="x-none"/>
        </w:rPr>
        <w:t xml:space="preserve"> </w:t>
      </w:r>
      <w:r w:rsidRPr="00792DE4">
        <w:rPr>
          <w:sz w:val="24"/>
          <w:szCs w:val="24"/>
          <w:lang w:val="x-none" w:eastAsia="x-none"/>
        </w:rPr>
        <w:t>Указывается предмет закупки.</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5.2.1.3.</w:t>
      </w:r>
      <w:r w:rsidRPr="00792DE4">
        <w:rPr>
          <w:sz w:val="24"/>
          <w:szCs w:val="24"/>
          <w:lang w:eastAsia="x-none"/>
        </w:rPr>
        <w:t xml:space="preserve"> </w:t>
      </w:r>
      <w:r w:rsidRPr="00792DE4">
        <w:rPr>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792DE4">
        <w:rPr>
          <w:sz w:val="24"/>
          <w:szCs w:val="24"/>
          <w:lang w:eastAsia="x-none"/>
        </w:rPr>
        <w:t>ки,</w:t>
      </w:r>
      <w:r w:rsidRPr="00792DE4">
        <w:rPr>
          <w:sz w:val="24"/>
          <w:szCs w:val="24"/>
          <w:lang w:val="x-none" w:eastAsia="x-none"/>
        </w:rPr>
        <w:t xml:space="preserve"> подготавливается на основании Технического</w:t>
      </w:r>
      <w:r w:rsidRPr="00792DE4">
        <w:rPr>
          <w:sz w:val="24"/>
          <w:szCs w:val="24"/>
          <w:lang w:eastAsia="x-none"/>
        </w:rPr>
        <w:t xml:space="preserve"> </w:t>
      </w:r>
      <w:r w:rsidRPr="00792DE4">
        <w:rPr>
          <w:sz w:val="24"/>
          <w:szCs w:val="24"/>
          <w:lang w:val="x-none" w:eastAsia="x-none"/>
        </w:rPr>
        <w:t>задания</w:t>
      </w:r>
      <w:r w:rsidRPr="00792DE4">
        <w:rPr>
          <w:sz w:val="24"/>
          <w:szCs w:val="24"/>
          <w:lang w:eastAsia="x-none"/>
        </w:rPr>
        <w:t xml:space="preserve"> </w:t>
      </w:r>
      <w:r w:rsidRPr="00792DE4">
        <w:rPr>
          <w:sz w:val="24"/>
          <w:szCs w:val="24"/>
          <w:lang w:val="x-none" w:eastAsia="x-none"/>
        </w:rPr>
        <w:t>и Предложения в отношении предмета закупки.</w:t>
      </w:r>
    </w:p>
    <w:p w:rsidR="00B3180E" w:rsidRPr="00792DE4" w:rsidRDefault="00B3180E" w:rsidP="00B3180E">
      <w:pPr>
        <w:widowControl w:val="0"/>
        <w:tabs>
          <w:tab w:val="left" w:pos="709"/>
          <w:tab w:val="left" w:pos="1985"/>
        </w:tabs>
        <w:spacing w:line="240" w:lineRule="atLeast"/>
        <w:ind w:left="-142" w:right="34" w:firstLine="0"/>
        <w:rPr>
          <w:sz w:val="24"/>
          <w:szCs w:val="24"/>
          <w:lang w:val="x-none" w:eastAsia="x-none"/>
        </w:rPr>
      </w:pPr>
      <w:r w:rsidRPr="00792DE4">
        <w:rPr>
          <w:b/>
          <w:sz w:val="24"/>
          <w:szCs w:val="24"/>
          <w:lang w:eastAsia="x-none"/>
        </w:rPr>
        <w:t>5.2.1.4.</w:t>
      </w:r>
      <w:r w:rsidRPr="00792DE4">
        <w:rPr>
          <w:sz w:val="24"/>
          <w:szCs w:val="24"/>
          <w:lang w:eastAsia="x-none"/>
        </w:rPr>
        <w:t xml:space="preserve"> </w:t>
      </w:r>
      <w:r w:rsidRPr="00792DE4">
        <w:rPr>
          <w:sz w:val="24"/>
          <w:szCs w:val="24"/>
          <w:lang w:val="x-none" w:eastAsia="x-none"/>
        </w:rPr>
        <w:t xml:space="preserve"> Участник в обязательном порядке заполняет все графы «Наименование </w:t>
      </w:r>
      <w:r w:rsidRPr="00792DE4">
        <w:rPr>
          <w:sz w:val="24"/>
          <w:szCs w:val="24"/>
          <w:lang w:eastAsia="x-none"/>
        </w:rPr>
        <w:t>товара</w:t>
      </w:r>
      <w:r w:rsidRPr="00792DE4">
        <w:rPr>
          <w:sz w:val="24"/>
          <w:szCs w:val="24"/>
          <w:lang w:val="x-none" w:eastAsia="x-none"/>
        </w:rPr>
        <w:t>, тип, марка», «ОКПД2 предлагаемого к поставке товара» и «Страна происхождения».</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5.2.1.5.</w:t>
      </w:r>
      <w:r w:rsidRPr="00792DE4">
        <w:rPr>
          <w:sz w:val="24"/>
          <w:szCs w:val="24"/>
          <w:lang w:eastAsia="x-none"/>
        </w:rPr>
        <w:t xml:space="preserve"> </w:t>
      </w:r>
      <w:r w:rsidRPr="00792DE4">
        <w:rPr>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w:t>
      </w:r>
      <w:r w:rsidRPr="00792DE4">
        <w:rPr>
          <w:sz w:val="24"/>
          <w:szCs w:val="24"/>
        </w:rPr>
        <w:t>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5.2.1.6.</w:t>
      </w:r>
      <w:r w:rsidRPr="00792DE4">
        <w:rPr>
          <w:sz w:val="24"/>
          <w:szCs w:val="24"/>
          <w:lang w:eastAsia="x-none"/>
        </w:rPr>
        <w:t xml:space="preserve"> </w:t>
      </w:r>
      <w:r w:rsidRPr="00792DE4">
        <w:rPr>
          <w:sz w:val="24"/>
          <w:szCs w:val="24"/>
          <w:lang w:val="x-none" w:eastAsia="x-none"/>
        </w:rPr>
        <w:t>В графе «Примечание» могут быть приведены примечания и комментарии.</w:t>
      </w:r>
    </w:p>
    <w:p w:rsidR="00B3180E" w:rsidRPr="00792DE4" w:rsidRDefault="00B3180E" w:rsidP="00B3180E">
      <w:pPr>
        <w:widowControl w:val="0"/>
        <w:tabs>
          <w:tab w:val="left" w:pos="1985"/>
        </w:tabs>
        <w:spacing w:line="240" w:lineRule="atLeast"/>
        <w:ind w:left="-142" w:right="34" w:firstLine="0"/>
        <w:rPr>
          <w:sz w:val="24"/>
          <w:szCs w:val="24"/>
          <w:lang w:eastAsia="x-none"/>
        </w:rPr>
      </w:pPr>
      <w:r w:rsidRPr="00792DE4">
        <w:rPr>
          <w:b/>
          <w:sz w:val="24"/>
          <w:szCs w:val="24"/>
          <w:lang w:eastAsia="x-none"/>
        </w:rPr>
        <w:t>5.2.1.7.</w:t>
      </w:r>
      <w:r w:rsidRPr="00792DE4">
        <w:rPr>
          <w:sz w:val="24"/>
          <w:szCs w:val="24"/>
          <w:lang w:eastAsia="x-none"/>
        </w:rPr>
        <w:t xml:space="preserve"> </w:t>
      </w:r>
      <w:r w:rsidRPr="00792DE4">
        <w:rPr>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792DE4">
        <w:rPr>
          <w:sz w:val="24"/>
          <w:szCs w:val="24"/>
          <w:lang w:eastAsia="x-none"/>
        </w:rPr>
        <w:t>ицы:</w:t>
      </w:r>
    </w:p>
    <w:p w:rsidR="00B3180E" w:rsidRPr="00792DE4" w:rsidRDefault="00B3180E" w:rsidP="00B3180E">
      <w:pPr>
        <w:widowControl w:val="0"/>
        <w:tabs>
          <w:tab w:val="left" w:pos="1985"/>
        </w:tabs>
        <w:spacing w:line="240" w:lineRule="atLeast"/>
        <w:ind w:left="-142" w:right="34" w:firstLine="0"/>
        <w:rPr>
          <w:sz w:val="24"/>
          <w:szCs w:val="24"/>
          <w:lang w:val="x-none" w:eastAsia="x-none"/>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843"/>
        <w:gridCol w:w="3685"/>
      </w:tblGrid>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rPr>
                <w:b/>
                <w:sz w:val="24"/>
                <w:szCs w:val="24"/>
                <w:lang w:eastAsia="x-none"/>
              </w:rPr>
            </w:pPr>
            <w:r w:rsidRPr="00792DE4">
              <w:rPr>
                <w:b/>
                <w:sz w:val="24"/>
                <w:szCs w:val="24"/>
                <w:lang w:eastAsia="x-none"/>
              </w:rPr>
              <w:t>Наименование реестра</w:t>
            </w:r>
          </w:p>
        </w:tc>
        <w:tc>
          <w:tcPr>
            <w:tcW w:w="1843" w:type="dxa"/>
            <w:shd w:val="clear" w:color="auto" w:fill="auto"/>
          </w:tcPr>
          <w:p w:rsidR="00B3180E" w:rsidRPr="00792DE4" w:rsidRDefault="00B3180E" w:rsidP="00FF0034">
            <w:pPr>
              <w:tabs>
                <w:tab w:val="left" w:pos="567"/>
                <w:tab w:val="left" w:pos="1985"/>
              </w:tabs>
              <w:spacing w:line="240" w:lineRule="auto"/>
              <w:ind w:left="-142" w:right="34" w:firstLine="0"/>
              <w:rPr>
                <w:b/>
                <w:sz w:val="24"/>
                <w:szCs w:val="24"/>
                <w:lang w:eastAsia="x-none"/>
              </w:rPr>
            </w:pPr>
            <w:r w:rsidRPr="00792DE4">
              <w:rPr>
                <w:b/>
                <w:sz w:val="24"/>
                <w:szCs w:val="24"/>
                <w:lang w:eastAsia="x-none"/>
              </w:rPr>
              <w:t>Аббревиатура</w:t>
            </w:r>
          </w:p>
        </w:tc>
        <w:tc>
          <w:tcPr>
            <w:tcW w:w="3685" w:type="dxa"/>
            <w:shd w:val="clear" w:color="auto" w:fill="auto"/>
          </w:tcPr>
          <w:p w:rsidR="00B3180E" w:rsidRPr="00792DE4" w:rsidRDefault="00B3180E" w:rsidP="00FF0034">
            <w:pPr>
              <w:tabs>
                <w:tab w:val="left" w:pos="567"/>
                <w:tab w:val="left" w:pos="1985"/>
              </w:tabs>
              <w:spacing w:line="240" w:lineRule="auto"/>
              <w:ind w:left="-142" w:right="34" w:firstLine="0"/>
              <w:rPr>
                <w:b/>
                <w:sz w:val="24"/>
                <w:szCs w:val="24"/>
                <w:lang w:eastAsia="x-none"/>
              </w:rPr>
            </w:pPr>
            <w:r w:rsidRPr="00792DE4">
              <w:rPr>
                <w:b/>
                <w:sz w:val="24"/>
                <w:szCs w:val="24"/>
                <w:lang w:eastAsia="x-none"/>
              </w:rPr>
              <w:t>Ссылка на реестр</w:t>
            </w:r>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Реестр российской промышленной продукции</w:t>
            </w:r>
          </w:p>
        </w:tc>
        <w:tc>
          <w:tcPr>
            <w:tcW w:w="1843"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РРПП</w:t>
            </w:r>
          </w:p>
        </w:tc>
        <w:tc>
          <w:tcPr>
            <w:tcW w:w="3685" w:type="dxa"/>
            <w:shd w:val="clear" w:color="auto" w:fill="auto"/>
          </w:tcPr>
          <w:p w:rsidR="00B3180E" w:rsidRPr="00792DE4" w:rsidRDefault="004E6455" w:rsidP="00FF0034">
            <w:pPr>
              <w:tabs>
                <w:tab w:val="left" w:pos="567"/>
                <w:tab w:val="left" w:pos="1985"/>
              </w:tabs>
              <w:spacing w:line="240" w:lineRule="auto"/>
              <w:ind w:left="-142" w:right="34" w:firstLine="0"/>
              <w:jc w:val="center"/>
              <w:rPr>
                <w:color w:val="0070C0"/>
                <w:sz w:val="24"/>
                <w:szCs w:val="24"/>
                <w:lang w:val="x-none" w:eastAsia="x-none"/>
              </w:rPr>
            </w:pPr>
            <w:hyperlink r:id="rId16" w:history="1">
              <w:r w:rsidR="00B3180E" w:rsidRPr="00792DE4">
                <w:rPr>
                  <w:color w:val="0000FF"/>
                  <w:sz w:val="24"/>
                  <w:szCs w:val="24"/>
                  <w:u w:val="single"/>
                  <w:lang w:val="x-none" w:eastAsia="x-none"/>
                </w:rPr>
                <w:t>https://gisp.gov.ru/pp719v2/pub/prod/</w:t>
              </w:r>
            </w:hyperlink>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Евразийский реестр промышленных товаров государств - членов Евразийского экономического союза</w:t>
            </w:r>
          </w:p>
        </w:tc>
        <w:tc>
          <w:tcPr>
            <w:tcW w:w="1843"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ЕвРПТ</w:t>
            </w:r>
          </w:p>
        </w:tc>
        <w:tc>
          <w:tcPr>
            <w:tcW w:w="3685" w:type="dxa"/>
            <w:shd w:val="clear" w:color="auto" w:fill="auto"/>
          </w:tcPr>
          <w:p w:rsidR="00B3180E" w:rsidRPr="00792DE4" w:rsidRDefault="004E6455" w:rsidP="00FF0034">
            <w:pPr>
              <w:tabs>
                <w:tab w:val="left" w:pos="567"/>
                <w:tab w:val="left" w:pos="1985"/>
              </w:tabs>
              <w:spacing w:line="240" w:lineRule="auto"/>
              <w:ind w:left="-142" w:right="34" w:firstLine="0"/>
              <w:jc w:val="center"/>
              <w:rPr>
                <w:color w:val="0070C0"/>
                <w:sz w:val="24"/>
                <w:szCs w:val="24"/>
                <w:lang w:val="x-none" w:eastAsia="x-none"/>
              </w:rPr>
            </w:pPr>
            <w:hyperlink r:id="rId17" w:history="1">
              <w:r w:rsidR="00B3180E" w:rsidRPr="00792DE4">
                <w:rPr>
                  <w:color w:val="0000FF"/>
                  <w:sz w:val="24"/>
                  <w:szCs w:val="24"/>
                  <w:u w:val="single"/>
                  <w:lang w:val="x-none" w:eastAsia="x-none"/>
                </w:rPr>
                <w:t>https://goszakupki.eaeunion.org/erpt/ru/registers/products</w:t>
              </w:r>
            </w:hyperlink>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Реестр российского программного обеспечения</w:t>
            </w:r>
          </w:p>
        </w:tc>
        <w:tc>
          <w:tcPr>
            <w:tcW w:w="1843" w:type="dxa"/>
            <w:shd w:val="clear" w:color="auto" w:fill="auto"/>
          </w:tcPr>
          <w:p w:rsidR="00B3180E" w:rsidRPr="00792DE4" w:rsidRDefault="00B3180E" w:rsidP="00FF0034">
            <w:pPr>
              <w:widowControl w:val="0"/>
              <w:spacing w:line="240" w:lineRule="auto"/>
              <w:ind w:left="-142" w:firstLine="0"/>
              <w:jc w:val="center"/>
              <w:rPr>
                <w:sz w:val="24"/>
                <w:szCs w:val="24"/>
              </w:rPr>
            </w:pPr>
            <w:r w:rsidRPr="00792DE4">
              <w:rPr>
                <w:sz w:val="24"/>
                <w:szCs w:val="24"/>
              </w:rPr>
              <w:t>РРПО</w:t>
            </w:r>
          </w:p>
        </w:tc>
        <w:tc>
          <w:tcPr>
            <w:tcW w:w="3685" w:type="dxa"/>
            <w:shd w:val="clear" w:color="auto" w:fill="auto"/>
          </w:tcPr>
          <w:p w:rsidR="00B3180E" w:rsidRPr="00792DE4" w:rsidRDefault="004E6455" w:rsidP="00FF0034">
            <w:pPr>
              <w:tabs>
                <w:tab w:val="left" w:pos="567"/>
                <w:tab w:val="left" w:pos="1985"/>
              </w:tabs>
              <w:spacing w:line="240" w:lineRule="auto"/>
              <w:ind w:left="-142" w:right="34" w:firstLine="0"/>
              <w:jc w:val="center"/>
              <w:rPr>
                <w:color w:val="0070C0"/>
                <w:sz w:val="24"/>
                <w:szCs w:val="24"/>
                <w:lang w:eastAsia="x-none"/>
              </w:rPr>
            </w:pPr>
            <w:hyperlink r:id="rId18" w:history="1">
              <w:r w:rsidR="00B3180E" w:rsidRPr="00792DE4">
                <w:rPr>
                  <w:color w:val="0000FF"/>
                  <w:sz w:val="24"/>
                  <w:szCs w:val="24"/>
                  <w:u w:val="single"/>
                  <w:lang w:val="x-none" w:eastAsia="x-none"/>
                </w:rPr>
                <w:t>https://reestr.digital.gov.ru/reestr/</w:t>
              </w:r>
            </w:hyperlink>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Реестр евразийского программного обеспечения</w:t>
            </w:r>
          </w:p>
        </w:tc>
        <w:tc>
          <w:tcPr>
            <w:tcW w:w="1843" w:type="dxa"/>
            <w:shd w:val="clear" w:color="auto" w:fill="auto"/>
          </w:tcPr>
          <w:p w:rsidR="00B3180E" w:rsidRPr="00792DE4" w:rsidRDefault="00B3180E" w:rsidP="00FF0034">
            <w:pPr>
              <w:widowControl w:val="0"/>
              <w:spacing w:line="240" w:lineRule="auto"/>
              <w:ind w:left="-142" w:firstLine="0"/>
              <w:jc w:val="center"/>
              <w:rPr>
                <w:sz w:val="24"/>
                <w:szCs w:val="24"/>
              </w:rPr>
            </w:pPr>
            <w:r w:rsidRPr="00792DE4">
              <w:rPr>
                <w:sz w:val="24"/>
                <w:szCs w:val="24"/>
              </w:rPr>
              <w:t>ЕвРПО</w:t>
            </w:r>
          </w:p>
        </w:tc>
        <w:tc>
          <w:tcPr>
            <w:tcW w:w="3685" w:type="dxa"/>
            <w:shd w:val="clear" w:color="auto" w:fill="auto"/>
          </w:tcPr>
          <w:p w:rsidR="00B3180E" w:rsidRPr="00792DE4" w:rsidRDefault="004E6455" w:rsidP="00FF0034">
            <w:pPr>
              <w:tabs>
                <w:tab w:val="left" w:pos="567"/>
                <w:tab w:val="left" w:pos="1985"/>
              </w:tabs>
              <w:spacing w:line="240" w:lineRule="auto"/>
              <w:ind w:left="-142" w:right="34" w:firstLine="0"/>
              <w:jc w:val="center"/>
              <w:rPr>
                <w:color w:val="0070C0"/>
                <w:sz w:val="24"/>
                <w:szCs w:val="24"/>
                <w:lang w:eastAsia="x-none"/>
              </w:rPr>
            </w:pPr>
            <w:hyperlink r:id="rId19" w:history="1">
              <w:r w:rsidR="00B3180E" w:rsidRPr="00792DE4">
                <w:rPr>
                  <w:color w:val="0000FF"/>
                  <w:sz w:val="24"/>
                  <w:szCs w:val="24"/>
                  <w:u w:val="single"/>
                  <w:lang w:val="en-US" w:eastAsia="x-none"/>
                </w:rPr>
                <w:t>https</w:t>
              </w:r>
              <w:r w:rsidR="00B3180E" w:rsidRPr="00792DE4">
                <w:rPr>
                  <w:color w:val="0000FF"/>
                  <w:sz w:val="24"/>
                  <w:szCs w:val="24"/>
                  <w:u w:val="single"/>
                  <w:lang w:val="x-none" w:eastAsia="x-none"/>
                </w:rPr>
                <w:t>://</w:t>
              </w:r>
              <w:r w:rsidR="00B3180E" w:rsidRPr="00792DE4">
                <w:rPr>
                  <w:color w:val="0000FF"/>
                  <w:sz w:val="24"/>
                  <w:szCs w:val="24"/>
                  <w:u w:val="single"/>
                  <w:lang w:val="en-US" w:eastAsia="x-none"/>
                </w:rPr>
                <w:t>eac</w:t>
              </w:r>
              <w:r w:rsidR="00B3180E" w:rsidRPr="00792DE4">
                <w:rPr>
                  <w:color w:val="0000FF"/>
                  <w:sz w:val="24"/>
                  <w:szCs w:val="24"/>
                  <w:u w:val="single"/>
                  <w:lang w:val="x-none" w:eastAsia="x-none"/>
                </w:rPr>
                <w:t>-</w:t>
              </w:r>
              <w:r w:rsidR="00B3180E" w:rsidRPr="00792DE4">
                <w:rPr>
                  <w:color w:val="0000FF"/>
                  <w:sz w:val="24"/>
                  <w:szCs w:val="24"/>
                  <w:u w:val="single"/>
                  <w:lang w:val="en-US" w:eastAsia="x-none"/>
                </w:rPr>
                <w:t>reestr</w:t>
              </w:r>
              <w:r w:rsidR="00B3180E" w:rsidRPr="00792DE4">
                <w:rPr>
                  <w:color w:val="0000FF"/>
                  <w:sz w:val="24"/>
                  <w:szCs w:val="24"/>
                  <w:u w:val="single"/>
                  <w:lang w:val="x-none" w:eastAsia="x-none"/>
                </w:rPr>
                <w:t>.</w:t>
              </w:r>
              <w:r w:rsidR="00B3180E" w:rsidRPr="00792DE4">
                <w:rPr>
                  <w:color w:val="0000FF"/>
                  <w:sz w:val="24"/>
                  <w:szCs w:val="24"/>
                  <w:u w:val="single"/>
                  <w:lang w:val="en-US" w:eastAsia="x-none"/>
                </w:rPr>
                <w:t>digital</w:t>
              </w:r>
              <w:r w:rsidR="00B3180E" w:rsidRPr="00792DE4">
                <w:rPr>
                  <w:color w:val="0000FF"/>
                  <w:sz w:val="24"/>
                  <w:szCs w:val="24"/>
                  <w:u w:val="single"/>
                  <w:lang w:val="x-none" w:eastAsia="x-none"/>
                </w:rPr>
                <w:t>.</w:t>
              </w:r>
              <w:r w:rsidR="00B3180E" w:rsidRPr="00792DE4">
                <w:rPr>
                  <w:color w:val="0000FF"/>
                  <w:sz w:val="24"/>
                  <w:szCs w:val="24"/>
                  <w:u w:val="single"/>
                  <w:lang w:val="en-US" w:eastAsia="x-none"/>
                </w:rPr>
                <w:t>gov</w:t>
              </w:r>
              <w:r w:rsidR="00B3180E" w:rsidRPr="00792DE4">
                <w:rPr>
                  <w:color w:val="0000FF"/>
                  <w:sz w:val="24"/>
                  <w:szCs w:val="24"/>
                  <w:u w:val="single"/>
                  <w:lang w:val="x-none" w:eastAsia="x-none"/>
                </w:rPr>
                <w:t>.</w:t>
              </w:r>
              <w:r w:rsidR="00B3180E" w:rsidRPr="00792DE4">
                <w:rPr>
                  <w:color w:val="0000FF"/>
                  <w:sz w:val="24"/>
                  <w:szCs w:val="24"/>
                  <w:u w:val="single"/>
                  <w:lang w:val="en-US" w:eastAsia="x-none"/>
                </w:rPr>
                <w:t>ru</w:t>
              </w:r>
              <w:r w:rsidR="00B3180E" w:rsidRPr="00792DE4">
                <w:rPr>
                  <w:color w:val="0000FF"/>
                  <w:sz w:val="24"/>
                  <w:szCs w:val="24"/>
                  <w:u w:val="single"/>
                  <w:lang w:val="x-none" w:eastAsia="x-none"/>
                </w:rPr>
                <w:t>/</w:t>
              </w:r>
              <w:r w:rsidR="00B3180E" w:rsidRPr="00792DE4">
                <w:rPr>
                  <w:color w:val="0000FF"/>
                  <w:sz w:val="24"/>
                  <w:szCs w:val="24"/>
                  <w:u w:val="single"/>
                  <w:lang w:val="en-US" w:eastAsia="x-none"/>
                </w:rPr>
                <w:t>reestr</w:t>
              </w:r>
              <w:r w:rsidR="00B3180E" w:rsidRPr="00792DE4">
                <w:rPr>
                  <w:color w:val="0000FF"/>
                  <w:sz w:val="24"/>
                  <w:szCs w:val="24"/>
                  <w:u w:val="single"/>
                  <w:lang w:val="x-none" w:eastAsia="x-none"/>
                </w:rPr>
                <w:t>/</w:t>
              </w:r>
            </w:hyperlink>
          </w:p>
        </w:tc>
      </w:tr>
    </w:tbl>
    <w:p w:rsidR="00B3180E" w:rsidRPr="00792DE4" w:rsidRDefault="00B3180E" w:rsidP="00B3180E">
      <w:pPr>
        <w:widowControl w:val="0"/>
        <w:autoSpaceDE w:val="0"/>
        <w:autoSpaceDN w:val="0"/>
        <w:adjustRightInd w:val="0"/>
        <w:spacing w:line="240" w:lineRule="auto"/>
        <w:ind w:left="-567" w:firstLine="425"/>
        <w:contextualSpacing/>
        <w:rPr>
          <w:rFonts w:ascii="Arial" w:hAnsi="Arial" w:cs="Arial"/>
          <w:sz w:val="24"/>
          <w:szCs w:val="24"/>
        </w:rPr>
      </w:pPr>
    </w:p>
    <w:p w:rsidR="00B3180E" w:rsidRPr="00792DE4" w:rsidRDefault="00B3180E" w:rsidP="00B3180E">
      <w:pPr>
        <w:widowControl w:val="0"/>
        <w:autoSpaceDE w:val="0"/>
        <w:autoSpaceDN w:val="0"/>
        <w:adjustRightInd w:val="0"/>
        <w:spacing w:line="240" w:lineRule="auto"/>
        <w:ind w:left="-567" w:firstLine="425"/>
        <w:contextualSpacing/>
        <w:jc w:val="left"/>
        <w:rPr>
          <w:rFonts w:ascii="Arial" w:hAnsi="Arial" w:cs="Arial"/>
          <w:sz w:val="24"/>
          <w:szCs w:val="24"/>
        </w:rPr>
      </w:pPr>
    </w:p>
    <w:p w:rsidR="00B3180E" w:rsidRPr="00792DE4" w:rsidRDefault="00B3180E" w:rsidP="00B3180E">
      <w:pPr>
        <w:widowControl w:val="0"/>
        <w:autoSpaceDE w:val="0"/>
        <w:autoSpaceDN w:val="0"/>
        <w:adjustRightInd w:val="0"/>
        <w:spacing w:line="240" w:lineRule="auto"/>
        <w:ind w:left="-567" w:firstLine="425"/>
        <w:contextualSpacing/>
        <w:jc w:val="left"/>
        <w:rPr>
          <w:rFonts w:ascii="Arial" w:hAnsi="Arial" w:cs="Arial"/>
          <w:sz w:val="24"/>
          <w:szCs w:val="24"/>
        </w:rPr>
      </w:pPr>
    </w:p>
    <w:p w:rsidR="00B3180E" w:rsidRPr="00792DE4" w:rsidRDefault="00B3180E" w:rsidP="00B3180E">
      <w:pPr>
        <w:keepNext/>
        <w:suppressAutoHyphens/>
        <w:spacing w:before="240" w:after="120"/>
        <w:ind w:firstLine="0"/>
        <w:outlineLvl w:val="2"/>
        <w:rPr>
          <w:b/>
          <w:bCs/>
          <w:sz w:val="24"/>
          <w:szCs w:val="24"/>
        </w:rPr>
        <w:sectPr w:rsidR="00B3180E" w:rsidRPr="00792DE4" w:rsidSect="00FF0034">
          <w:footerReference w:type="default" r:id="rId20"/>
          <w:footerReference w:type="first" r:id="rId21"/>
          <w:pgSz w:w="11906" w:h="16838" w:code="9"/>
          <w:pgMar w:top="567" w:right="567" w:bottom="567" w:left="1134" w:header="680" w:footer="0" w:gutter="0"/>
          <w:cols w:space="708"/>
          <w:titlePg/>
          <w:docGrid w:linePitch="381"/>
        </w:sectPr>
      </w:pPr>
      <w:bookmarkStart w:id="70" w:name="_Toc344124426"/>
      <w:bookmarkStart w:id="71" w:name="_Toc329257458"/>
      <w:bookmarkStart w:id="72" w:name="_Toc322017073"/>
    </w:p>
    <w:bookmarkEnd w:id="70"/>
    <w:bookmarkEnd w:id="71"/>
    <w:bookmarkEnd w:id="72"/>
    <w:p w:rsidR="00B3180E" w:rsidRPr="00792DE4" w:rsidRDefault="00B3180E" w:rsidP="00B3180E">
      <w:pPr>
        <w:keepNext/>
        <w:pageBreakBefore/>
        <w:suppressAutoHyphens/>
        <w:spacing w:before="240" w:after="120" w:line="240" w:lineRule="auto"/>
        <w:ind w:left="142" w:firstLine="0"/>
        <w:outlineLvl w:val="2"/>
        <w:rPr>
          <w:b/>
          <w:bCs/>
          <w:sz w:val="24"/>
          <w:szCs w:val="24"/>
        </w:rPr>
      </w:pPr>
      <w:r w:rsidRPr="00792DE4">
        <w:rPr>
          <w:b/>
          <w:bCs/>
          <w:sz w:val="24"/>
          <w:szCs w:val="24"/>
        </w:rPr>
        <w:lastRenderedPageBreak/>
        <w:t>5.3.  Анкета Участника (Форма 3)</w:t>
      </w:r>
    </w:p>
    <w:p w:rsidR="00B3180E" w:rsidRPr="00792DE4" w:rsidRDefault="00B3180E" w:rsidP="00B3180E">
      <w:pPr>
        <w:pBdr>
          <w:top w:val="single" w:sz="4" w:space="1" w:color="auto"/>
        </w:pBdr>
        <w:shd w:val="clear" w:color="auto" w:fill="E0E0E0"/>
        <w:spacing w:line="240" w:lineRule="auto"/>
        <w:ind w:left="142" w:firstLine="0"/>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 xml:space="preserve"> Приложение 2</w:t>
      </w:r>
    </w:p>
    <w:p w:rsidR="00B3180E" w:rsidRPr="00792DE4" w:rsidRDefault="00B3180E" w:rsidP="00B3180E">
      <w:pPr>
        <w:spacing w:line="240" w:lineRule="auto"/>
        <w:ind w:left="142" w:firstLine="0"/>
        <w:contextualSpacing/>
        <w:rPr>
          <w:sz w:val="24"/>
          <w:szCs w:val="24"/>
        </w:rPr>
      </w:pPr>
      <w:r w:rsidRPr="00792DE4">
        <w:rPr>
          <w:sz w:val="24"/>
          <w:szCs w:val="24"/>
        </w:rPr>
        <w:t xml:space="preserve"> к Заявке на участие в закупке </w:t>
      </w:r>
    </w:p>
    <w:p w:rsidR="00B3180E" w:rsidRPr="00792DE4" w:rsidRDefault="00B3180E" w:rsidP="00B3180E">
      <w:pPr>
        <w:spacing w:line="240" w:lineRule="auto"/>
        <w:ind w:left="142" w:firstLine="0"/>
        <w:contextualSpacing/>
        <w:rPr>
          <w:sz w:val="24"/>
          <w:szCs w:val="24"/>
        </w:rPr>
      </w:pPr>
      <w:r w:rsidRPr="00792DE4">
        <w:rPr>
          <w:sz w:val="24"/>
          <w:szCs w:val="24"/>
        </w:rPr>
        <w:t xml:space="preserve"> от «____» _____________ г. № __________</w:t>
      </w:r>
    </w:p>
    <w:p w:rsidR="00B3180E" w:rsidRPr="00792DE4" w:rsidRDefault="00B3180E" w:rsidP="00B3180E">
      <w:pPr>
        <w:spacing w:line="240" w:lineRule="auto"/>
        <w:ind w:left="142" w:firstLine="0"/>
        <w:rPr>
          <w:sz w:val="24"/>
          <w:szCs w:val="24"/>
        </w:rPr>
      </w:pPr>
    </w:p>
    <w:p w:rsidR="00B3180E" w:rsidRPr="00792DE4" w:rsidRDefault="00B3180E" w:rsidP="00B3180E">
      <w:pPr>
        <w:suppressAutoHyphens/>
        <w:spacing w:line="240" w:lineRule="auto"/>
        <w:ind w:left="142" w:firstLine="0"/>
        <w:jc w:val="center"/>
        <w:rPr>
          <w:b/>
          <w:sz w:val="24"/>
          <w:szCs w:val="24"/>
        </w:rPr>
      </w:pPr>
      <w:r w:rsidRPr="00792DE4">
        <w:rPr>
          <w:b/>
          <w:sz w:val="24"/>
          <w:szCs w:val="24"/>
        </w:rPr>
        <w:t>Анкета Участника</w:t>
      </w:r>
    </w:p>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Наименование и адрес Участника: _________________________________</w:t>
      </w:r>
    </w:p>
    <w:p w:rsidR="00B3180E" w:rsidRPr="00792DE4" w:rsidRDefault="00B3180E" w:rsidP="00B3180E">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B3180E" w:rsidRPr="00792DE4" w:rsidTr="00FF0034">
        <w:trPr>
          <w:cantSplit/>
          <w:trHeight w:val="240"/>
          <w:tblHeader/>
        </w:trPr>
        <w:tc>
          <w:tcPr>
            <w:tcW w:w="708" w:type="dxa"/>
          </w:tcPr>
          <w:p w:rsidR="00B3180E" w:rsidRPr="00792DE4" w:rsidRDefault="00B3180E" w:rsidP="00FF0034">
            <w:pPr>
              <w:keepNext/>
              <w:spacing w:before="40" w:after="40" w:line="240" w:lineRule="auto"/>
              <w:ind w:left="142" w:firstLine="0"/>
              <w:rPr>
                <w:sz w:val="24"/>
                <w:szCs w:val="24"/>
              </w:rPr>
            </w:pPr>
            <w:r w:rsidRPr="00792DE4">
              <w:rPr>
                <w:sz w:val="24"/>
                <w:szCs w:val="24"/>
              </w:rPr>
              <w:t>№ п/п</w:t>
            </w:r>
          </w:p>
        </w:tc>
        <w:tc>
          <w:tcPr>
            <w:tcW w:w="3828" w:type="dxa"/>
            <w:vAlign w:val="center"/>
          </w:tcPr>
          <w:p w:rsidR="00B3180E" w:rsidRPr="00792DE4" w:rsidRDefault="00B3180E" w:rsidP="00FF0034">
            <w:pPr>
              <w:keepNext/>
              <w:spacing w:before="40" w:after="40" w:line="240" w:lineRule="auto"/>
              <w:ind w:left="142" w:firstLine="0"/>
              <w:jc w:val="center"/>
              <w:rPr>
                <w:sz w:val="24"/>
                <w:szCs w:val="24"/>
              </w:rPr>
            </w:pPr>
            <w:r w:rsidRPr="00792DE4">
              <w:rPr>
                <w:sz w:val="24"/>
                <w:szCs w:val="24"/>
              </w:rPr>
              <w:t>Наименование</w:t>
            </w:r>
          </w:p>
        </w:tc>
        <w:tc>
          <w:tcPr>
            <w:tcW w:w="5258" w:type="dxa"/>
            <w:vAlign w:val="center"/>
          </w:tcPr>
          <w:p w:rsidR="00B3180E" w:rsidRPr="00792DE4" w:rsidRDefault="00B3180E" w:rsidP="00FF0034">
            <w:pPr>
              <w:keepNext/>
              <w:spacing w:before="40" w:after="40" w:line="240" w:lineRule="auto"/>
              <w:ind w:left="142" w:firstLine="0"/>
              <w:jc w:val="center"/>
              <w:rPr>
                <w:sz w:val="24"/>
                <w:szCs w:val="24"/>
              </w:rPr>
            </w:pPr>
            <w:r w:rsidRPr="00792DE4">
              <w:rPr>
                <w:sz w:val="24"/>
                <w:szCs w:val="24"/>
              </w:rPr>
              <w:t>Сведения об Участнике</w:t>
            </w: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Фирменное наименование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Свидетельство о внесении в Единый государственный реестр юридических лиц (дата и номер, кем выдано)</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ИНН, КПП, ОГРН, ОКПО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Адрес места нахождения</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Почтовый адрес</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Филиалы: перечислить наименования и почтовые адреса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Телефоны Участника (с указанием кода города)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Height w:val="116"/>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Факс Участника (с указанием кода города)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Адрес электронной почты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Фамилия, Имя и Отчество главного бухгалтера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rsidR="00B3180E" w:rsidRPr="00792DE4" w:rsidRDefault="00B3180E" w:rsidP="00FF0034">
            <w:pPr>
              <w:spacing w:before="40" w:after="40" w:line="240" w:lineRule="auto"/>
              <w:ind w:left="142" w:firstLine="0"/>
              <w:rPr>
                <w:sz w:val="24"/>
                <w:szCs w:val="24"/>
              </w:rPr>
            </w:pPr>
          </w:p>
        </w:tc>
      </w:tr>
    </w:tbl>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____________________________________</w:t>
      </w:r>
    </w:p>
    <w:p w:rsidR="00B3180E" w:rsidRPr="00792DE4" w:rsidRDefault="00B3180E" w:rsidP="00B3180E">
      <w:pPr>
        <w:spacing w:line="240" w:lineRule="auto"/>
        <w:ind w:left="142" w:firstLine="0"/>
        <w:rPr>
          <w:sz w:val="24"/>
          <w:szCs w:val="24"/>
          <w:vertAlign w:val="superscript"/>
        </w:rPr>
      </w:pPr>
      <w:r w:rsidRPr="00792DE4">
        <w:rPr>
          <w:sz w:val="24"/>
          <w:szCs w:val="24"/>
          <w:vertAlign w:val="superscript"/>
        </w:rPr>
        <w:t>(подпись, М.П.)</w:t>
      </w:r>
    </w:p>
    <w:p w:rsidR="00B3180E" w:rsidRPr="00792DE4" w:rsidRDefault="00B3180E" w:rsidP="00B3180E">
      <w:pPr>
        <w:spacing w:line="240" w:lineRule="auto"/>
        <w:ind w:left="142" w:firstLine="0"/>
        <w:rPr>
          <w:sz w:val="24"/>
          <w:szCs w:val="24"/>
        </w:rPr>
      </w:pPr>
      <w:r w:rsidRPr="00792DE4">
        <w:rPr>
          <w:sz w:val="24"/>
          <w:szCs w:val="24"/>
        </w:rPr>
        <w:t>____________________________________</w:t>
      </w:r>
    </w:p>
    <w:p w:rsidR="00B3180E" w:rsidRPr="00792DE4" w:rsidRDefault="00B3180E" w:rsidP="00B3180E">
      <w:pPr>
        <w:spacing w:line="240" w:lineRule="auto"/>
        <w:ind w:left="142" w:firstLine="0"/>
        <w:rPr>
          <w:sz w:val="24"/>
          <w:szCs w:val="24"/>
          <w:vertAlign w:val="superscript"/>
        </w:rPr>
      </w:pPr>
      <w:r w:rsidRPr="00792DE4">
        <w:rPr>
          <w:sz w:val="24"/>
          <w:szCs w:val="24"/>
          <w:vertAlign w:val="superscript"/>
        </w:rPr>
        <w:t>(фамилия, имя, отчество подписавшего, должность)</w:t>
      </w:r>
    </w:p>
    <w:p w:rsidR="00B3180E" w:rsidRPr="00792DE4" w:rsidRDefault="00B3180E" w:rsidP="00B3180E">
      <w:pPr>
        <w:keepNext/>
        <w:spacing w:line="240" w:lineRule="auto"/>
        <w:ind w:left="142" w:firstLine="0"/>
        <w:rPr>
          <w:b/>
          <w:sz w:val="24"/>
          <w:szCs w:val="24"/>
        </w:rPr>
      </w:pPr>
    </w:p>
    <w:p w:rsidR="00B3180E" w:rsidRPr="00792DE4" w:rsidRDefault="00B3180E" w:rsidP="00B3180E">
      <w:pPr>
        <w:pBdr>
          <w:bottom w:val="single" w:sz="4" w:space="1" w:color="auto"/>
        </w:pBdr>
        <w:shd w:val="clear" w:color="auto" w:fill="E0E0E0"/>
        <w:spacing w:line="240" w:lineRule="auto"/>
        <w:ind w:left="142" w:firstLine="0"/>
        <w:jc w:val="center"/>
        <w:rPr>
          <w:b/>
          <w:spacing w:val="36"/>
          <w:sz w:val="24"/>
          <w:szCs w:val="24"/>
        </w:rPr>
      </w:pPr>
      <w:r w:rsidRPr="00792DE4">
        <w:rPr>
          <w:b/>
          <w:spacing w:val="36"/>
          <w:sz w:val="24"/>
          <w:szCs w:val="24"/>
        </w:rPr>
        <w:t>конец формы</w:t>
      </w:r>
    </w:p>
    <w:p w:rsidR="00B3180E" w:rsidRPr="00792DE4" w:rsidRDefault="00B3180E" w:rsidP="00B3180E">
      <w:pPr>
        <w:keepNext/>
        <w:pageBreakBefore/>
        <w:suppressAutoHyphens/>
        <w:spacing w:before="240" w:after="120" w:line="240" w:lineRule="auto"/>
        <w:ind w:left="426" w:firstLine="0"/>
        <w:outlineLvl w:val="2"/>
        <w:rPr>
          <w:b/>
          <w:bCs/>
          <w:sz w:val="24"/>
          <w:szCs w:val="24"/>
        </w:rPr>
      </w:pPr>
      <w:bookmarkStart w:id="73" w:name="_Toc261535115"/>
      <w:bookmarkStart w:id="74" w:name="_Toc262557871"/>
      <w:bookmarkStart w:id="75" w:name="_Toc278971544"/>
      <w:bookmarkStart w:id="76" w:name="_Toc322017076"/>
      <w:r w:rsidRPr="00792DE4">
        <w:rPr>
          <w:b/>
          <w:bCs/>
          <w:sz w:val="24"/>
          <w:szCs w:val="24"/>
        </w:rPr>
        <w:lastRenderedPageBreak/>
        <w:t>5.3.1. Инструкция по заполнению</w:t>
      </w:r>
      <w:bookmarkEnd w:id="73"/>
      <w:bookmarkEnd w:id="74"/>
      <w:bookmarkEnd w:id="75"/>
      <w:bookmarkEnd w:id="76"/>
    </w:p>
    <w:p w:rsidR="00B3180E" w:rsidRPr="00792DE4" w:rsidRDefault="00B3180E" w:rsidP="00B3180E">
      <w:pPr>
        <w:tabs>
          <w:tab w:val="left" w:pos="851"/>
        </w:tabs>
        <w:spacing w:line="240" w:lineRule="auto"/>
        <w:ind w:left="426" w:firstLine="0"/>
        <w:rPr>
          <w:sz w:val="24"/>
          <w:szCs w:val="24"/>
        </w:rPr>
      </w:pPr>
      <w:r w:rsidRPr="00792DE4">
        <w:rPr>
          <w:b/>
          <w:sz w:val="24"/>
          <w:szCs w:val="24"/>
        </w:rPr>
        <w:t>5.3.1.1.</w:t>
      </w:r>
      <w:r w:rsidRPr="00792DE4">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rsidR="00B3180E" w:rsidRPr="00792DE4" w:rsidRDefault="00B3180E" w:rsidP="00B3180E">
      <w:pPr>
        <w:tabs>
          <w:tab w:val="left" w:pos="851"/>
        </w:tabs>
        <w:spacing w:line="240" w:lineRule="auto"/>
        <w:ind w:left="426" w:firstLine="0"/>
        <w:rPr>
          <w:sz w:val="24"/>
          <w:szCs w:val="24"/>
        </w:rPr>
      </w:pPr>
      <w:r w:rsidRPr="00792DE4">
        <w:rPr>
          <w:b/>
          <w:sz w:val="24"/>
          <w:szCs w:val="24"/>
        </w:rPr>
        <w:t>5.3.1.2.</w:t>
      </w:r>
      <w:r w:rsidRPr="00792DE4">
        <w:rPr>
          <w:sz w:val="24"/>
          <w:szCs w:val="24"/>
        </w:rPr>
        <w:t xml:space="preserve"> Участник указывает свое фирменное наименование (в т. ч. организационно-правовую форму) и свой адрес.</w:t>
      </w:r>
    </w:p>
    <w:p w:rsidR="00B3180E" w:rsidRPr="00792DE4" w:rsidRDefault="00B3180E" w:rsidP="00B3180E">
      <w:pPr>
        <w:tabs>
          <w:tab w:val="left" w:pos="851"/>
        </w:tabs>
        <w:spacing w:line="240" w:lineRule="auto"/>
        <w:ind w:left="426" w:firstLine="0"/>
        <w:rPr>
          <w:sz w:val="24"/>
          <w:szCs w:val="24"/>
        </w:rPr>
      </w:pPr>
      <w:r w:rsidRPr="00792DE4">
        <w:rPr>
          <w:b/>
          <w:sz w:val="24"/>
          <w:szCs w:val="24"/>
        </w:rPr>
        <w:t>5.3.1.3.</w:t>
      </w:r>
      <w:r w:rsidRPr="00792DE4">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rsidR="00B3180E" w:rsidRPr="00792DE4" w:rsidRDefault="00B3180E" w:rsidP="00B3180E">
      <w:pPr>
        <w:tabs>
          <w:tab w:val="left" w:pos="851"/>
        </w:tabs>
        <w:spacing w:line="240" w:lineRule="auto"/>
        <w:ind w:left="426" w:firstLine="0"/>
        <w:rPr>
          <w:sz w:val="24"/>
          <w:szCs w:val="24"/>
        </w:rPr>
      </w:pPr>
      <w:r w:rsidRPr="00792DE4">
        <w:rPr>
          <w:b/>
          <w:sz w:val="24"/>
          <w:szCs w:val="24"/>
        </w:rPr>
        <w:t>5.3.1.4.</w:t>
      </w:r>
      <w:r w:rsidRPr="00792DE4">
        <w:rPr>
          <w:sz w:val="24"/>
          <w:szCs w:val="24"/>
        </w:rPr>
        <w:t xml:space="preserve"> В графе 8 «Банковские реквизиты…» указываются реквизиты, которые будут использованы при заключении Договора.</w:t>
      </w: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ind w:firstLine="0"/>
        <w:rPr>
          <w:sz w:val="24"/>
          <w:szCs w:val="24"/>
        </w:rPr>
        <w:sectPr w:rsidR="00B3180E" w:rsidRPr="00792DE4" w:rsidSect="009F3D1A">
          <w:pgSz w:w="11906" w:h="16838" w:code="9"/>
          <w:pgMar w:top="567" w:right="709" w:bottom="567" w:left="425" w:header="680" w:footer="0" w:gutter="0"/>
          <w:cols w:space="708"/>
          <w:titlePg/>
          <w:docGrid w:linePitch="381"/>
        </w:sectPr>
      </w:pPr>
    </w:p>
    <w:p w:rsidR="00B3180E" w:rsidRPr="00792DE4" w:rsidRDefault="00B3180E" w:rsidP="00B3180E">
      <w:pPr>
        <w:autoSpaceDE w:val="0"/>
        <w:autoSpaceDN w:val="0"/>
        <w:adjustRightInd w:val="0"/>
        <w:spacing w:line="240" w:lineRule="auto"/>
        <w:ind w:firstLine="0"/>
        <w:rPr>
          <w:b/>
          <w:sz w:val="24"/>
          <w:szCs w:val="24"/>
        </w:rPr>
      </w:pPr>
      <w:r w:rsidRPr="00792DE4">
        <w:rPr>
          <w:b/>
          <w:sz w:val="24"/>
          <w:szCs w:val="24"/>
        </w:rPr>
        <w:lastRenderedPageBreak/>
        <w:t xml:space="preserve">5.4. </w:t>
      </w:r>
      <w:bookmarkStart w:id="77" w:name="_Toc465770142"/>
      <w:bookmarkStart w:id="78" w:name="_Toc419208689"/>
      <w:bookmarkStart w:id="79" w:name="_Toc418077958"/>
      <w:bookmarkStart w:id="80" w:name="_Ref418004386"/>
      <w:r w:rsidRPr="00792DE4">
        <w:rPr>
          <w:b/>
          <w:sz w:val="24"/>
          <w:szCs w:val="24"/>
        </w:rPr>
        <w:t>Справка об отсутствии признаков крупной сделки (форма 4)</w:t>
      </w:r>
      <w:bookmarkEnd w:id="77"/>
      <w:bookmarkEnd w:id="78"/>
      <w:bookmarkEnd w:id="79"/>
      <w:bookmarkEnd w:id="80"/>
    </w:p>
    <w:p w:rsidR="00B3180E" w:rsidRPr="00792DE4" w:rsidRDefault="00B3180E" w:rsidP="00B3180E">
      <w:pPr>
        <w:keepNext/>
        <w:keepLines/>
        <w:suppressLineNumbers/>
        <w:tabs>
          <w:tab w:val="left" w:pos="708"/>
        </w:tabs>
        <w:suppressAutoHyphens/>
        <w:spacing w:line="240" w:lineRule="atLeast"/>
        <w:ind w:left="1134" w:hanging="1134"/>
        <w:contextualSpacing/>
        <w:jc w:val="left"/>
        <w:outlineLvl w:val="1"/>
        <w:rPr>
          <w:b/>
          <w:bCs/>
          <w:sz w:val="24"/>
          <w:szCs w:val="24"/>
        </w:rPr>
      </w:pPr>
    </w:p>
    <w:p w:rsidR="00B3180E" w:rsidRPr="00792DE4" w:rsidRDefault="00B3180E" w:rsidP="00B3180E">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firstLine="0"/>
        <w:rPr>
          <w:sz w:val="24"/>
          <w:szCs w:val="24"/>
        </w:rPr>
      </w:pPr>
    </w:p>
    <w:p w:rsidR="00B3180E" w:rsidRPr="00792DE4" w:rsidRDefault="00B3180E" w:rsidP="00B3180E">
      <w:pPr>
        <w:spacing w:line="240" w:lineRule="auto"/>
        <w:ind w:firstLine="0"/>
        <w:contextualSpacing/>
        <w:rPr>
          <w:sz w:val="24"/>
          <w:szCs w:val="24"/>
        </w:rPr>
      </w:pPr>
      <w:r w:rsidRPr="00792DE4">
        <w:rPr>
          <w:sz w:val="24"/>
          <w:szCs w:val="24"/>
        </w:rPr>
        <w:t>Приложение 3</w:t>
      </w:r>
    </w:p>
    <w:p w:rsidR="00B3180E" w:rsidRPr="00792DE4" w:rsidRDefault="00B3180E" w:rsidP="00B3180E">
      <w:pPr>
        <w:spacing w:line="240" w:lineRule="auto"/>
        <w:ind w:firstLine="0"/>
        <w:contextualSpacing/>
        <w:rPr>
          <w:sz w:val="24"/>
          <w:szCs w:val="24"/>
        </w:rPr>
      </w:pPr>
      <w:r w:rsidRPr="00792DE4">
        <w:rPr>
          <w:sz w:val="24"/>
          <w:szCs w:val="24"/>
        </w:rPr>
        <w:t xml:space="preserve">к Заявке на участие в закупке </w:t>
      </w:r>
    </w:p>
    <w:p w:rsidR="00B3180E" w:rsidRPr="00792DE4" w:rsidRDefault="00B3180E" w:rsidP="00B3180E">
      <w:pPr>
        <w:spacing w:line="240" w:lineRule="auto"/>
        <w:ind w:firstLine="0"/>
        <w:rPr>
          <w:sz w:val="24"/>
          <w:szCs w:val="24"/>
        </w:rPr>
      </w:pPr>
      <w:r w:rsidRPr="00792DE4">
        <w:rPr>
          <w:sz w:val="24"/>
          <w:szCs w:val="24"/>
        </w:rPr>
        <w:t>от «____»____________ г. №__________</w:t>
      </w:r>
    </w:p>
    <w:p w:rsidR="00B3180E" w:rsidRPr="00792DE4" w:rsidRDefault="00B3180E" w:rsidP="00B3180E">
      <w:pPr>
        <w:keepNext/>
        <w:keepLines/>
        <w:suppressLineNumbers/>
        <w:spacing w:line="240" w:lineRule="atLeast"/>
        <w:rPr>
          <w:sz w:val="24"/>
          <w:szCs w:val="24"/>
        </w:rPr>
      </w:pPr>
    </w:p>
    <w:p w:rsidR="00B3180E" w:rsidRPr="00792DE4" w:rsidRDefault="00B3180E" w:rsidP="00B3180E">
      <w:pPr>
        <w:keepNext/>
        <w:keepLines/>
        <w:suppressLineNumbers/>
        <w:suppressAutoHyphens/>
        <w:spacing w:line="240" w:lineRule="atLeast"/>
        <w:jc w:val="center"/>
        <w:rPr>
          <w:b/>
          <w:sz w:val="24"/>
          <w:szCs w:val="24"/>
        </w:rPr>
      </w:pPr>
      <w:r w:rsidRPr="00792DE4">
        <w:rPr>
          <w:b/>
          <w:sz w:val="24"/>
          <w:szCs w:val="24"/>
        </w:rPr>
        <w:t xml:space="preserve">Справка об отсутствии признаков крупной сделки </w:t>
      </w:r>
    </w:p>
    <w:p w:rsidR="00B3180E" w:rsidRPr="00792DE4" w:rsidRDefault="00B3180E" w:rsidP="00B3180E">
      <w:pPr>
        <w:keepNext/>
        <w:keepLines/>
        <w:suppressLineNumbers/>
        <w:rPr>
          <w:iCs/>
          <w:sz w:val="24"/>
          <w:szCs w:val="24"/>
        </w:rPr>
      </w:pPr>
    </w:p>
    <w:p w:rsidR="00B3180E" w:rsidRPr="00792DE4" w:rsidRDefault="00B3180E" w:rsidP="00B3180E">
      <w:pPr>
        <w:keepNext/>
        <w:keepLines/>
        <w:suppressLineNumbers/>
        <w:spacing w:line="240" w:lineRule="auto"/>
        <w:ind w:firstLine="0"/>
        <w:rPr>
          <w:sz w:val="24"/>
          <w:szCs w:val="24"/>
        </w:rPr>
      </w:pPr>
      <w:r w:rsidRPr="00792DE4">
        <w:rPr>
          <w:sz w:val="24"/>
          <w:szCs w:val="24"/>
        </w:rPr>
        <w:t xml:space="preserve">      Настоящим подтверждаю, что сделка между АО «Саханефтегазсбыт» и </w:t>
      </w:r>
    </w:p>
    <w:p w:rsidR="00B3180E" w:rsidRPr="00792DE4" w:rsidRDefault="00B3180E" w:rsidP="00B3180E">
      <w:pPr>
        <w:keepNext/>
        <w:keepLines/>
        <w:suppressLineNumbers/>
        <w:spacing w:line="240" w:lineRule="auto"/>
        <w:ind w:firstLine="0"/>
        <w:rPr>
          <w:sz w:val="24"/>
          <w:szCs w:val="24"/>
        </w:rPr>
      </w:pPr>
    </w:p>
    <w:p w:rsidR="00B3180E" w:rsidRPr="00792DE4" w:rsidRDefault="00B3180E" w:rsidP="00B3180E">
      <w:pPr>
        <w:keepNext/>
        <w:keepLines/>
        <w:suppressLineNumbers/>
        <w:spacing w:line="240" w:lineRule="auto"/>
        <w:ind w:firstLine="0"/>
        <w:rPr>
          <w:sz w:val="24"/>
          <w:szCs w:val="24"/>
        </w:rPr>
      </w:pPr>
      <w:r w:rsidRPr="00792DE4">
        <w:rPr>
          <w:sz w:val="24"/>
          <w:szCs w:val="24"/>
        </w:rPr>
        <w:t xml:space="preserve">_____________________________________ </w:t>
      </w:r>
    </w:p>
    <w:p w:rsidR="00B3180E" w:rsidRPr="00792DE4" w:rsidRDefault="00B3180E" w:rsidP="00B3180E">
      <w:pPr>
        <w:keepNext/>
        <w:keepLines/>
        <w:suppressLineNumbers/>
        <w:spacing w:line="240" w:lineRule="auto"/>
        <w:ind w:firstLine="0"/>
        <w:rPr>
          <w:i/>
          <w:sz w:val="24"/>
          <w:szCs w:val="24"/>
        </w:rPr>
      </w:pPr>
      <w:r w:rsidRPr="00792DE4">
        <w:rPr>
          <w:i/>
          <w:sz w:val="24"/>
          <w:szCs w:val="24"/>
        </w:rPr>
        <w:t>(указывается наименование Участника и адрес)</w:t>
      </w:r>
    </w:p>
    <w:p w:rsidR="00B3180E" w:rsidRPr="00792DE4" w:rsidRDefault="00B3180E" w:rsidP="00B3180E">
      <w:pPr>
        <w:keepNext/>
        <w:keepLines/>
        <w:suppressLineNumbers/>
        <w:spacing w:line="240" w:lineRule="auto"/>
        <w:ind w:firstLine="0"/>
        <w:rPr>
          <w:i/>
          <w:sz w:val="24"/>
          <w:szCs w:val="24"/>
        </w:rPr>
      </w:pPr>
      <w:r w:rsidRPr="00792DE4">
        <w:rPr>
          <w:i/>
          <w:sz w:val="24"/>
          <w:szCs w:val="24"/>
        </w:rPr>
        <w:t xml:space="preserve"> </w:t>
      </w:r>
    </w:p>
    <w:p w:rsidR="00B3180E" w:rsidRPr="00792DE4" w:rsidRDefault="00B3180E" w:rsidP="00B3180E">
      <w:pPr>
        <w:autoSpaceDE w:val="0"/>
        <w:autoSpaceDN w:val="0"/>
        <w:adjustRightInd w:val="0"/>
        <w:spacing w:line="240" w:lineRule="auto"/>
        <w:ind w:firstLine="0"/>
        <w:rPr>
          <w:b/>
          <w:sz w:val="24"/>
          <w:szCs w:val="24"/>
        </w:rPr>
      </w:pP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 xml:space="preserve">для нужд АО «Саханефтегазсбыт» </w:t>
      </w:r>
    </w:p>
    <w:p w:rsidR="00B3180E" w:rsidRPr="00792DE4" w:rsidRDefault="00B3180E" w:rsidP="00B3180E">
      <w:pPr>
        <w:autoSpaceDE w:val="0"/>
        <w:autoSpaceDN w:val="0"/>
        <w:adjustRightInd w:val="0"/>
        <w:spacing w:line="240" w:lineRule="auto"/>
        <w:ind w:firstLine="0"/>
        <w:rPr>
          <w:sz w:val="24"/>
          <w:szCs w:val="24"/>
        </w:rPr>
      </w:pPr>
      <w:r w:rsidRPr="00792DE4">
        <w:rPr>
          <w:sz w:val="24"/>
          <w:szCs w:val="24"/>
        </w:rPr>
        <w:t>по Лоту № ___</w:t>
      </w:r>
    </w:p>
    <w:p w:rsidR="00B3180E" w:rsidRPr="00792DE4" w:rsidRDefault="00B3180E" w:rsidP="00B3180E">
      <w:pPr>
        <w:keepNext/>
        <w:keepLines/>
        <w:suppressLineNumbers/>
        <w:spacing w:line="240" w:lineRule="auto"/>
        <w:ind w:firstLine="0"/>
        <w:rPr>
          <w:sz w:val="24"/>
          <w:szCs w:val="24"/>
        </w:rPr>
      </w:pPr>
      <w:r w:rsidRPr="00792DE4">
        <w:rPr>
          <w:sz w:val="24"/>
          <w:szCs w:val="24"/>
        </w:rPr>
        <w:t xml:space="preserve">на сумму _______________________ руб. </w:t>
      </w:r>
    </w:p>
    <w:p w:rsidR="00B3180E" w:rsidRPr="00792DE4" w:rsidRDefault="00B3180E" w:rsidP="00B3180E">
      <w:pPr>
        <w:keepNext/>
        <w:keepLines/>
        <w:suppressLineNumbers/>
        <w:spacing w:line="240" w:lineRule="auto"/>
        <w:ind w:firstLine="0"/>
        <w:rPr>
          <w:sz w:val="24"/>
          <w:szCs w:val="24"/>
        </w:rPr>
      </w:pPr>
      <w:r w:rsidRPr="00792DE4">
        <w:rPr>
          <w:i/>
          <w:sz w:val="24"/>
          <w:szCs w:val="24"/>
        </w:rPr>
        <w:t>(указывается сумма, на которую планируется заключить договор в соответствии с Заявкой по Лоту)</w:t>
      </w:r>
      <w:r w:rsidRPr="00792DE4">
        <w:rPr>
          <w:sz w:val="24"/>
          <w:szCs w:val="24"/>
        </w:rPr>
        <w:t xml:space="preserve"> </w:t>
      </w:r>
    </w:p>
    <w:p w:rsidR="00B3180E" w:rsidRPr="00792DE4" w:rsidRDefault="00B3180E" w:rsidP="00B3180E">
      <w:pPr>
        <w:keepNext/>
        <w:keepLines/>
        <w:suppressLineNumbers/>
        <w:spacing w:line="240" w:lineRule="auto"/>
        <w:ind w:firstLine="0"/>
        <w:rPr>
          <w:i/>
          <w:sz w:val="24"/>
          <w:szCs w:val="24"/>
        </w:rPr>
      </w:pPr>
    </w:p>
    <w:p w:rsidR="00B3180E" w:rsidRPr="00792DE4" w:rsidRDefault="00B3180E" w:rsidP="00B3180E">
      <w:pPr>
        <w:keepNext/>
        <w:keepLines/>
        <w:suppressLineNumbers/>
        <w:ind w:firstLine="0"/>
        <w:rPr>
          <w:sz w:val="24"/>
          <w:szCs w:val="24"/>
        </w:rPr>
      </w:pPr>
      <w:r w:rsidRPr="00792DE4">
        <w:rPr>
          <w:sz w:val="24"/>
          <w:szCs w:val="24"/>
        </w:rPr>
        <w:t>не является крупной, поскольку:</w:t>
      </w:r>
    </w:p>
    <w:p w:rsidR="00B3180E" w:rsidRPr="00792DE4" w:rsidRDefault="00B3180E" w:rsidP="00B3180E">
      <w:pPr>
        <w:keepNext/>
        <w:keepLines/>
        <w:suppressLineNumbers/>
        <w:spacing w:line="240" w:lineRule="auto"/>
        <w:ind w:firstLine="0"/>
        <w:rPr>
          <w:sz w:val="18"/>
          <w:szCs w:val="18"/>
        </w:rPr>
      </w:pPr>
      <w:r w:rsidRPr="00792DE4">
        <w:rPr>
          <w:sz w:val="24"/>
          <w:szCs w:val="24"/>
        </w:rPr>
        <w:t xml:space="preserve">_______________________________________________________________________________ </w:t>
      </w:r>
      <w:r w:rsidRPr="00792DE4">
        <w:rPr>
          <w:i/>
          <w:sz w:val="18"/>
          <w:szCs w:val="18"/>
        </w:rPr>
        <w:t>(указываются причины, по которым сделка не является для Участника крупной).</w:t>
      </w:r>
    </w:p>
    <w:p w:rsidR="00B3180E" w:rsidRPr="00792DE4" w:rsidRDefault="00B3180E" w:rsidP="00B3180E">
      <w:pPr>
        <w:keepNext/>
        <w:keepLines/>
        <w:suppressLineNumbers/>
        <w:spacing w:line="240" w:lineRule="atLeast"/>
        <w:ind w:firstLine="0"/>
        <w:rPr>
          <w:sz w:val="24"/>
          <w:szCs w:val="24"/>
        </w:rPr>
      </w:pPr>
    </w:p>
    <w:p w:rsidR="00B3180E" w:rsidRPr="00792DE4" w:rsidRDefault="00B3180E" w:rsidP="00B3180E">
      <w:pPr>
        <w:keepNext/>
        <w:keepLines/>
        <w:suppressLineNumbers/>
        <w:spacing w:line="240" w:lineRule="atLeast"/>
        <w:ind w:firstLine="0"/>
        <w:rPr>
          <w:sz w:val="24"/>
          <w:szCs w:val="24"/>
        </w:rPr>
      </w:pPr>
    </w:p>
    <w:p w:rsidR="00B3180E" w:rsidRPr="00792DE4" w:rsidRDefault="00B3180E" w:rsidP="00B3180E">
      <w:pPr>
        <w:keepNext/>
        <w:keepLines/>
        <w:suppressLineNumbers/>
        <w:spacing w:line="240" w:lineRule="auto"/>
        <w:ind w:firstLine="0"/>
        <w:rPr>
          <w:sz w:val="24"/>
          <w:szCs w:val="24"/>
        </w:rPr>
      </w:pPr>
      <w:r w:rsidRPr="00792DE4">
        <w:rPr>
          <w:sz w:val="24"/>
          <w:szCs w:val="24"/>
        </w:rPr>
        <w:t>____________________________________</w:t>
      </w:r>
    </w:p>
    <w:p w:rsidR="00B3180E" w:rsidRPr="00792DE4" w:rsidRDefault="00B3180E" w:rsidP="00B3180E">
      <w:pPr>
        <w:keepNext/>
        <w:keepLines/>
        <w:suppressLineNumbers/>
        <w:spacing w:line="240" w:lineRule="auto"/>
        <w:ind w:right="3684" w:firstLine="0"/>
        <w:contextualSpacing/>
        <w:rPr>
          <w:sz w:val="24"/>
          <w:szCs w:val="24"/>
          <w:vertAlign w:val="superscript"/>
        </w:rPr>
      </w:pPr>
      <w:r w:rsidRPr="00792DE4">
        <w:rPr>
          <w:sz w:val="24"/>
          <w:szCs w:val="24"/>
          <w:vertAlign w:val="superscript"/>
        </w:rPr>
        <w:t>(подпись, М.П.)</w:t>
      </w:r>
    </w:p>
    <w:p w:rsidR="00B3180E" w:rsidRPr="00792DE4" w:rsidRDefault="00B3180E" w:rsidP="00B3180E">
      <w:pPr>
        <w:keepNext/>
        <w:keepLines/>
        <w:suppressLineNumbers/>
        <w:spacing w:line="240" w:lineRule="atLeast"/>
        <w:ind w:firstLine="0"/>
        <w:rPr>
          <w:sz w:val="24"/>
          <w:szCs w:val="24"/>
        </w:rPr>
      </w:pPr>
      <w:r w:rsidRPr="00792DE4">
        <w:rPr>
          <w:sz w:val="24"/>
          <w:szCs w:val="24"/>
        </w:rPr>
        <w:t>____________________________________</w:t>
      </w:r>
    </w:p>
    <w:p w:rsidR="00B3180E" w:rsidRPr="00792DE4" w:rsidRDefault="00B3180E" w:rsidP="00B3180E">
      <w:pPr>
        <w:keepNext/>
        <w:keepLines/>
        <w:suppressLineNumbers/>
        <w:spacing w:line="240" w:lineRule="atLeast"/>
        <w:ind w:right="3684" w:firstLine="0"/>
        <w:contextualSpacing/>
        <w:rPr>
          <w:sz w:val="24"/>
          <w:szCs w:val="24"/>
          <w:vertAlign w:val="superscript"/>
        </w:rPr>
      </w:pPr>
      <w:r w:rsidRPr="00792DE4">
        <w:rPr>
          <w:sz w:val="24"/>
          <w:szCs w:val="24"/>
          <w:vertAlign w:val="superscript"/>
        </w:rPr>
        <w:t>(фамилия, имя, отчество подписавшего, должность)</w:t>
      </w:r>
    </w:p>
    <w:p w:rsidR="00B3180E" w:rsidRPr="00792DE4" w:rsidRDefault="00B3180E" w:rsidP="00B3180E">
      <w:pPr>
        <w:keepNext/>
        <w:keepLines/>
        <w:suppressLineNumbers/>
        <w:pBdr>
          <w:bottom w:val="single" w:sz="4" w:space="1" w:color="auto"/>
        </w:pBdr>
        <w:shd w:val="clear" w:color="auto" w:fill="FFFFFF"/>
        <w:spacing w:line="240" w:lineRule="atLeast"/>
        <w:ind w:right="21"/>
        <w:jc w:val="center"/>
        <w:rPr>
          <w:b/>
          <w:spacing w:val="36"/>
          <w:sz w:val="24"/>
          <w:szCs w:val="24"/>
        </w:rPr>
      </w:pPr>
    </w:p>
    <w:p w:rsidR="00B3180E" w:rsidRPr="00792DE4" w:rsidRDefault="00B3180E" w:rsidP="00B3180E">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792DE4">
        <w:rPr>
          <w:b/>
          <w:spacing w:val="36"/>
          <w:sz w:val="24"/>
          <w:szCs w:val="24"/>
        </w:rPr>
        <w:t>конец формы</w:t>
      </w: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keepNext/>
        <w:pageBreakBefore/>
        <w:suppressAutoHyphens/>
        <w:spacing w:before="240" w:after="120"/>
        <w:ind w:firstLine="0"/>
        <w:outlineLvl w:val="2"/>
        <w:rPr>
          <w:b/>
          <w:bCs/>
          <w:sz w:val="24"/>
          <w:szCs w:val="24"/>
        </w:rPr>
      </w:pPr>
      <w:r w:rsidRPr="00792DE4">
        <w:rPr>
          <w:b/>
          <w:bCs/>
          <w:sz w:val="24"/>
          <w:szCs w:val="24"/>
        </w:rPr>
        <w:lastRenderedPageBreak/>
        <w:t>5.4.1. Инструкция по заполнению</w:t>
      </w:r>
    </w:p>
    <w:p w:rsidR="00B3180E" w:rsidRPr="00792DE4" w:rsidRDefault="00B3180E" w:rsidP="00B3180E">
      <w:pPr>
        <w:spacing w:line="240" w:lineRule="atLeast"/>
        <w:ind w:firstLine="0"/>
        <w:rPr>
          <w:sz w:val="24"/>
          <w:szCs w:val="24"/>
        </w:rPr>
      </w:pPr>
      <w:r w:rsidRPr="00792DE4">
        <w:rPr>
          <w:b/>
          <w:sz w:val="24"/>
          <w:szCs w:val="24"/>
        </w:rPr>
        <w:t>5.4.1.1</w:t>
      </w:r>
      <w:r w:rsidRPr="00792DE4">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rsidR="00B3180E" w:rsidRPr="00792DE4" w:rsidRDefault="00B3180E" w:rsidP="00B3180E">
      <w:pPr>
        <w:spacing w:line="240" w:lineRule="atLeast"/>
        <w:ind w:firstLine="0"/>
        <w:rPr>
          <w:sz w:val="24"/>
          <w:szCs w:val="24"/>
        </w:rPr>
      </w:pPr>
      <w:r w:rsidRPr="00792DE4">
        <w:rPr>
          <w:b/>
          <w:sz w:val="24"/>
          <w:szCs w:val="24"/>
        </w:rPr>
        <w:t>5.4.1.2</w:t>
      </w:r>
      <w:r w:rsidRPr="00792DE4">
        <w:rPr>
          <w:sz w:val="24"/>
          <w:szCs w:val="24"/>
        </w:rPr>
        <w:t xml:space="preserve"> Участник указывает свое фирменное наименование (в т. ч. организационно-правовую форму) и свой адрес.</w:t>
      </w:r>
    </w:p>
    <w:p w:rsidR="00B3180E" w:rsidRPr="00792DE4" w:rsidRDefault="00B3180E" w:rsidP="00B3180E">
      <w:pPr>
        <w:spacing w:line="240" w:lineRule="atLeast"/>
        <w:ind w:firstLine="0"/>
        <w:rPr>
          <w:sz w:val="24"/>
          <w:szCs w:val="24"/>
        </w:rPr>
      </w:pPr>
      <w:r w:rsidRPr="00792DE4">
        <w:rPr>
          <w:b/>
          <w:sz w:val="24"/>
          <w:szCs w:val="24"/>
        </w:rPr>
        <w:t>5.4.1.3</w:t>
      </w:r>
      <w:r w:rsidRPr="00792DE4">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rsidR="00B3180E" w:rsidRPr="00DF6E00" w:rsidRDefault="00B3180E" w:rsidP="00B3180E">
      <w:pPr>
        <w:spacing w:line="240" w:lineRule="atLeast"/>
        <w:ind w:firstLine="0"/>
        <w:rPr>
          <w:sz w:val="24"/>
          <w:szCs w:val="24"/>
        </w:rPr>
      </w:pPr>
      <w:r w:rsidRPr="00792DE4">
        <w:rPr>
          <w:b/>
          <w:sz w:val="24"/>
          <w:szCs w:val="24"/>
        </w:rPr>
        <w:t>5.4.1.4</w:t>
      </w:r>
      <w:r w:rsidRPr="00792DE4">
        <w:rPr>
          <w:sz w:val="24"/>
          <w:szCs w:val="24"/>
        </w:rPr>
        <w:t xml:space="preserve"> Участник должен указать причину, по которой сделка не является для Участника крупной.</w:t>
      </w:r>
    </w:p>
    <w:p w:rsidR="00B3180E" w:rsidRPr="00DF6E00" w:rsidRDefault="00B3180E" w:rsidP="00B3180E">
      <w:pPr>
        <w:spacing w:line="240" w:lineRule="auto"/>
        <w:rPr>
          <w:sz w:val="24"/>
          <w:szCs w:val="24"/>
        </w:rPr>
      </w:pPr>
    </w:p>
    <w:p w:rsidR="000C4DF2" w:rsidRDefault="000C4DF2" w:rsidP="006E534F">
      <w:pPr>
        <w:shd w:val="clear" w:color="auto" w:fill="FFFFFF"/>
        <w:spacing w:line="240" w:lineRule="atLeast"/>
        <w:ind w:left="567" w:firstLine="0"/>
        <w:rPr>
          <w:sz w:val="24"/>
          <w:szCs w:val="24"/>
        </w:rPr>
      </w:pPr>
    </w:p>
    <w:sectPr w:rsidR="000C4DF2" w:rsidSect="00B3180E">
      <w:footerReference w:type="default" r:id="rId22"/>
      <w:footerReference w:type="first" r:id="rId23"/>
      <w:pgSz w:w="11906" w:h="16838" w:code="9"/>
      <w:pgMar w:top="709" w:right="424"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1B5" w:rsidRDefault="005761B5" w:rsidP="003604BA">
      <w:pPr>
        <w:spacing w:line="240" w:lineRule="auto"/>
      </w:pPr>
      <w:r>
        <w:separator/>
      </w:r>
    </w:p>
  </w:endnote>
  <w:endnote w:type="continuationSeparator" w:id="0">
    <w:p w:rsidR="005761B5" w:rsidRDefault="005761B5"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E6455">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E6455">
              <w:rPr>
                <w:b/>
                <w:bCs/>
                <w:noProof/>
              </w:rPr>
              <w:t>46</w:t>
            </w:r>
            <w:r>
              <w:rPr>
                <w:b/>
                <w:bCs/>
                <w:sz w:val="24"/>
                <w:szCs w:val="24"/>
              </w:rPr>
              <w:fldChar w:fldCharType="end"/>
            </w:r>
          </w:p>
        </w:sdtContent>
      </w:sdt>
    </w:sdtContent>
  </w:sdt>
  <w:p w:rsidR="005761B5" w:rsidRDefault="005761B5">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659394"/>
      <w:docPartObj>
        <w:docPartGallery w:val="Page Numbers (Bottom of Page)"/>
        <w:docPartUnique/>
      </w:docPartObj>
    </w:sdtPr>
    <w:sdtEndPr/>
    <w:sdtContent>
      <w:sdt>
        <w:sdtPr>
          <w:id w:val="-1769616900"/>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E6455">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E6455">
              <w:rPr>
                <w:b/>
                <w:bCs/>
                <w:noProof/>
              </w:rPr>
              <w:t>46</w:t>
            </w:r>
            <w:r>
              <w:rPr>
                <w:b/>
                <w:bCs/>
                <w:sz w:val="24"/>
                <w:szCs w:val="24"/>
              </w:rPr>
              <w:fldChar w:fldCharType="end"/>
            </w:r>
          </w:p>
        </w:sdtContent>
      </w:sdt>
    </w:sdtContent>
  </w:sdt>
  <w:p w:rsidR="005761B5" w:rsidRDefault="005761B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E6455">
              <w:rPr>
                <w:b/>
                <w:bCs/>
                <w:noProof/>
              </w:rPr>
              <w:t>46</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E6455">
              <w:rPr>
                <w:b/>
                <w:bCs/>
                <w:noProof/>
              </w:rPr>
              <w:t>46</w:t>
            </w:r>
            <w:r>
              <w:rPr>
                <w:b/>
                <w:bCs/>
                <w:sz w:val="24"/>
                <w:szCs w:val="24"/>
              </w:rPr>
              <w:fldChar w:fldCharType="end"/>
            </w:r>
          </w:p>
        </w:sdtContent>
      </w:sdt>
    </w:sdtContent>
  </w:sdt>
  <w:p w:rsidR="005761B5" w:rsidRDefault="005761B5"/>
  <w:p w:rsidR="005761B5" w:rsidRDefault="005761B5"/>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E6455">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E6455">
              <w:rPr>
                <w:b/>
                <w:bCs/>
                <w:noProof/>
              </w:rPr>
              <w:t>46</w:t>
            </w:r>
            <w:r>
              <w:rPr>
                <w:b/>
                <w:bCs/>
                <w:sz w:val="24"/>
                <w:szCs w:val="24"/>
              </w:rPr>
              <w:fldChar w:fldCharType="end"/>
            </w:r>
          </w:p>
        </w:sdtContent>
      </w:sdt>
    </w:sdtContent>
  </w:sdt>
  <w:p w:rsidR="005761B5" w:rsidRPr="00C4329A" w:rsidRDefault="005761B5" w:rsidP="00C61AA0">
    <w:pPr>
      <w:pStyle w:val="a6"/>
    </w:pPr>
  </w:p>
  <w:p w:rsidR="005761B5" w:rsidRDefault="005761B5"/>
  <w:p w:rsidR="005761B5" w:rsidRDefault="005761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1B5" w:rsidRDefault="005761B5" w:rsidP="003604BA">
      <w:pPr>
        <w:spacing w:line="240" w:lineRule="auto"/>
      </w:pPr>
      <w:r>
        <w:separator/>
      </w:r>
    </w:p>
  </w:footnote>
  <w:footnote w:type="continuationSeparator" w:id="0">
    <w:p w:rsidR="005761B5" w:rsidRDefault="005761B5"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2E0692E"/>
    <w:multiLevelType w:val="hybridMultilevel"/>
    <w:tmpl w:val="71880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A1E0C"/>
    <w:multiLevelType w:val="multilevel"/>
    <w:tmpl w:val="ED8461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B05974"/>
    <w:multiLevelType w:val="multilevel"/>
    <w:tmpl w:val="81E0F61E"/>
    <w:lvl w:ilvl="0">
      <w:start w:val="3"/>
      <w:numFmt w:val="decimal"/>
      <w:lvlText w:val="%1."/>
      <w:lvlJc w:val="left"/>
      <w:pPr>
        <w:ind w:left="720" w:hanging="360"/>
      </w:pPr>
      <w:rPr>
        <w:rFonts w:hint="default"/>
        <w:b/>
      </w:rPr>
    </w:lvl>
    <w:lvl w:ilvl="1">
      <w:start w:val="5"/>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9796A"/>
    <w:multiLevelType w:val="multilevel"/>
    <w:tmpl w:val="388CAFC6"/>
    <w:lvl w:ilvl="0">
      <w:start w:val="2"/>
      <w:numFmt w:val="decimal"/>
      <w:lvlText w:val="%1."/>
      <w:lvlJc w:val="left"/>
      <w:pPr>
        <w:ind w:left="480" w:hanging="480"/>
      </w:pPr>
      <w:rPr>
        <w:rFonts w:hint="default"/>
        <w:b/>
      </w:rPr>
    </w:lvl>
    <w:lvl w:ilvl="1">
      <w:start w:val="10"/>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5905C78"/>
    <w:multiLevelType w:val="multilevel"/>
    <w:tmpl w:val="613A58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1D7077BE"/>
    <w:multiLevelType w:val="hybridMultilevel"/>
    <w:tmpl w:val="7C822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993E6E"/>
    <w:multiLevelType w:val="hybridMultilevel"/>
    <w:tmpl w:val="B100D9B8"/>
    <w:lvl w:ilvl="0" w:tplc="2836EBCA">
      <w:start w:val="1"/>
      <w:numFmt w:val="decimal"/>
      <w:lvlText w:val="2.2.%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DC4F2F"/>
    <w:multiLevelType w:val="hybridMultilevel"/>
    <w:tmpl w:val="9294C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8" w15:restartNumberingAfterBreak="0">
    <w:nsid w:val="26C33C0E"/>
    <w:multiLevelType w:val="hybridMultilevel"/>
    <w:tmpl w:val="99BC5E3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7955E8"/>
    <w:multiLevelType w:val="hybridMultilevel"/>
    <w:tmpl w:val="33583B0C"/>
    <w:lvl w:ilvl="0" w:tplc="3AD20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91123B2"/>
    <w:multiLevelType w:val="hybridMultilevel"/>
    <w:tmpl w:val="53D47D06"/>
    <w:lvl w:ilvl="0" w:tplc="EF8ED2A2">
      <w:start w:val="10"/>
      <w:numFmt w:val="decimal"/>
      <w:lvlText w:val="%1."/>
      <w:lvlJc w:val="left"/>
      <w:pPr>
        <w:ind w:left="927" w:hanging="360"/>
      </w:pPr>
      <w:rPr>
        <w:rFonts w:hint="default"/>
      </w:rPr>
    </w:lvl>
    <w:lvl w:ilvl="1" w:tplc="0E8082BE">
      <w:start w:val="1"/>
      <w:numFmt w:val="decimal"/>
      <w:lvlText w:val="10.%2"/>
      <w:lvlJc w:val="left"/>
      <w:pPr>
        <w:ind w:left="1647" w:hanging="360"/>
      </w:pPr>
      <w:rPr>
        <w:rFonts w:hint="default"/>
        <w:caps w:val="0"/>
        <w:strike w:val="0"/>
        <w:dstrike w:val="0"/>
        <w:vanish w:val="0"/>
        <w:vertAlign w:val="baseline"/>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ADA3410"/>
    <w:multiLevelType w:val="hybridMultilevel"/>
    <w:tmpl w:val="13200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A87E61"/>
    <w:multiLevelType w:val="multilevel"/>
    <w:tmpl w:val="BB58BCEE"/>
    <w:lvl w:ilvl="0">
      <w:start w:val="4"/>
      <w:numFmt w:val="decimal"/>
      <w:lvlText w:val="%1"/>
      <w:lvlJc w:val="left"/>
      <w:pPr>
        <w:ind w:left="600" w:hanging="600"/>
      </w:pPr>
      <w:rPr>
        <w:rFonts w:hint="default"/>
      </w:rPr>
    </w:lvl>
    <w:lvl w:ilvl="1">
      <w:start w:val="10"/>
      <w:numFmt w:val="decimal"/>
      <w:lvlText w:val="%1.%2"/>
      <w:lvlJc w:val="left"/>
      <w:pPr>
        <w:ind w:left="884" w:hanging="60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2D2A54D1"/>
    <w:multiLevelType w:val="multilevel"/>
    <w:tmpl w:val="2620FB44"/>
    <w:lvl w:ilvl="0">
      <w:start w:val="4"/>
      <w:numFmt w:val="decimal"/>
      <w:lvlText w:val="%1."/>
      <w:lvlJc w:val="left"/>
      <w:pPr>
        <w:ind w:left="540" w:hanging="540"/>
      </w:pPr>
      <w:rPr>
        <w:rFonts w:hint="default"/>
      </w:rPr>
    </w:lvl>
    <w:lvl w:ilvl="1">
      <w:start w:val="4"/>
      <w:numFmt w:val="decimal"/>
      <w:lvlText w:val="4.%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6"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7"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8"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31"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0B51474"/>
    <w:multiLevelType w:val="hybridMultilevel"/>
    <w:tmpl w:val="A6220A84"/>
    <w:lvl w:ilvl="0" w:tplc="E9A87B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6" w15:restartNumberingAfterBreak="0">
    <w:nsid w:val="4F6C2FDD"/>
    <w:multiLevelType w:val="multilevel"/>
    <w:tmpl w:val="D5A25086"/>
    <w:lvl w:ilvl="0">
      <w:start w:val="2"/>
      <w:numFmt w:val="decimal"/>
      <w:lvlText w:val="%1."/>
      <w:lvlJc w:val="left"/>
      <w:pPr>
        <w:ind w:left="540" w:hanging="540"/>
      </w:pPr>
      <w:rPr>
        <w:rFonts w:hint="default"/>
      </w:rPr>
    </w:lvl>
    <w:lvl w:ilvl="1">
      <w:start w:val="1"/>
      <w:numFmt w:val="decimal"/>
      <w:lvlText w:val="3.%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0730475"/>
    <w:multiLevelType w:val="multilevel"/>
    <w:tmpl w:val="B9CA070C"/>
    <w:lvl w:ilvl="0">
      <w:start w:val="4"/>
      <w:numFmt w:val="decimal"/>
      <w:lvlText w:val="%1."/>
      <w:lvlJc w:val="left"/>
      <w:pPr>
        <w:ind w:left="540" w:hanging="540"/>
      </w:pPr>
      <w:rPr>
        <w:rFonts w:hint="default"/>
      </w:rPr>
    </w:lvl>
    <w:lvl w:ilvl="1">
      <w:start w:val="1"/>
      <w:numFmt w:val="decimal"/>
      <w:lvlText w:val="4.%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1DF136C"/>
    <w:multiLevelType w:val="multilevel"/>
    <w:tmpl w:val="A972FD16"/>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0" w15:restartNumberingAfterBreak="0">
    <w:nsid w:val="5438419B"/>
    <w:multiLevelType w:val="multilevel"/>
    <w:tmpl w:val="BE9E555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1"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74B25AA"/>
    <w:multiLevelType w:val="multilevel"/>
    <w:tmpl w:val="2F761F1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5"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6"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7"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9"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50" w15:restartNumberingAfterBreak="0">
    <w:nsid w:val="67002845"/>
    <w:multiLevelType w:val="hybridMultilevel"/>
    <w:tmpl w:val="6D84C85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4"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5" w15:restartNumberingAfterBreak="0">
    <w:nsid w:val="77D200D9"/>
    <w:multiLevelType w:val="hybridMultilevel"/>
    <w:tmpl w:val="181A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7" w15:restartNumberingAfterBreak="0">
    <w:nsid w:val="7C1D4584"/>
    <w:multiLevelType w:val="multilevel"/>
    <w:tmpl w:val="2374763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15528E"/>
    <w:multiLevelType w:val="multilevel"/>
    <w:tmpl w:val="AD5A079E"/>
    <w:lvl w:ilvl="0">
      <w:start w:val="2"/>
      <w:numFmt w:val="decimal"/>
      <w:lvlText w:val="%1."/>
      <w:lvlJc w:val="left"/>
      <w:pPr>
        <w:ind w:left="360" w:hanging="360"/>
      </w:pPr>
      <w:rPr>
        <w:rFonts w:hint="default"/>
        <w:b/>
        <w:u w:val="none"/>
      </w:rPr>
    </w:lvl>
    <w:lvl w:ilvl="1">
      <w:start w:val="4"/>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800" w:hanging="1800"/>
      </w:pPr>
      <w:rPr>
        <w:rFonts w:hint="default"/>
        <w:b/>
        <w:u w:val="none"/>
      </w:rPr>
    </w:lvl>
  </w:abstractNum>
  <w:num w:numId="1">
    <w:abstractNumId w:val="33"/>
  </w:num>
  <w:num w:numId="2">
    <w:abstractNumId w:val="44"/>
  </w:num>
  <w:num w:numId="3">
    <w:abstractNumId w:val="35"/>
  </w:num>
  <w:num w:numId="4">
    <w:abstractNumId w:val="12"/>
  </w:num>
  <w:num w:numId="5">
    <w:abstractNumId w:val="10"/>
  </w:num>
  <w:num w:numId="6">
    <w:abstractNumId w:val="48"/>
  </w:num>
  <w:num w:numId="7">
    <w:abstractNumId w:val="26"/>
  </w:num>
  <w:num w:numId="8">
    <w:abstractNumId w:val="30"/>
  </w:num>
  <w:num w:numId="9">
    <w:abstractNumId w:val="21"/>
  </w:num>
  <w:num w:numId="10">
    <w:abstractNumId w:val="8"/>
  </w:num>
  <w:num w:numId="11">
    <w:abstractNumId w:val="54"/>
  </w:num>
  <w:num w:numId="12">
    <w:abstractNumId w:val="39"/>
  </w:num>
  <w:num w:numId="13">
    <w:abstractNumId w:val="23"/>
  </w:num>
  <w:num w:numId="14">
    <w:abstractNumId w:val="27"/>
  </w:num>
  <w:num w:numId="15">
    <w:abstractNumId w:val="49"/>
  </w:num>
  <w:num w:numId="16">
    <w:abstractNumId w:val="28"/>
  </w:num>
  <w:num w:numId="17">
    <w:abstractNumId w:val="9"/>
  </w:num>
  <w:num w:numId="18">
    <w:abstractNumId w:val="52"/>
  </w:num>
  <w:num w:numId="19">
    <w:abstractNumId w:val="29"/>
  </w:num>
  <w:num w:numId="20">
    <w:abstractNumId w:val="56"/>
  </w:num>
  <w:num w:numId="21">
    <w:abstractNumId w:val="11"/>
  </w:num>
  <w:num w:numId="22">
    <w:abstractNumId w:val="17"/>
  </w:num>
  <w:num w:numId="23">
    <w:abstractNumId w:val="45"/>
  </w:num>
  <w:num w:numId="24">
    <w:abstractNumId w:val="47"/>
  </w:num>
  <w:num w:numId="25">
    <w:abstractNumId w:val="40"/>
  </w:num>
  <w:num w:numId="26">
    <w:abstractNumId w:val="41"/>
  </w:num>
  <w:num w:numId="27">
    <w:abstractNumId w:val="53"/>
  </w:num>
  <w:num w:numId="28">
    <w:abstractNumId w:val="7"/>
  </w:num>
  <w:num w:numId="29">
    <w:abstractNumId w:val="51"/>
  </w:num>
  <w:num w:numId="30">
    <w:abstractNumId w:val="34"/>
  </w:num>
  <w:num w:numId="31">
    <w:abstractNumId w:val="16"/>
  </w:num>
  <w:num w:numId="32">
    <w:abstractNumId w:val="43"/>
  </w:num>
  <w:num w:numId="33">
    <w:abstractNumId w:val="25"/>
  </w:num>
  <w:num w:numId="34">
    <w:abstractNumId w:val="46"/>
  </w:num>
  <w:num w:numId="35">
    <w:abstractNumId w:val="38"/>
  </w:num>
  <w:num w:numId="36">
    <w:abstractNumId w:val="1"/>
  </w:num>
  <w:num w:numId="37">
    <w:abstractNumId w:val="58"/>
  </w:num>
  <w:num w:numId="38">
    <w:abstractNumId w:val="5"/>
  </w:num>
  <w:num w:numId="39">
    <w:abstractNumId w:val="22"/>
  </w:num>
  <w:num w:numId="40">
    <w:abstractNumId w:val="37"/>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4"/>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 w:numId="48">
    <w:abstractNumId w:val="4"/>
  </w:num>
  <w:num w:numId="49">
    <w:abstractNumId w:val="13"/>
  </w:num>
  <w:num w:numId="50">
    <w:abstractNumId w:val="32"/>
  </w:num>
  <w:num w:numId="51">
    <w:abstractNumId w:val="50"/>
  </w:num>
  <w:num w:numId="52">
    <w:abstractNumId w:val="3"/>
  </w:num>
  <w:num w:numId="53">
    <w:abstractNumId w:val="57"/>
  </w:num>
  <w:num w:numId="54">
    <w:abstractNumId w:val="19"/>
  </w:num>
  <w:num w:numId="55">
    <w:abstractNumId w:val="15"/>
  </w:num>
  <w:num w:numId="56">
    <w:abstractNumId w:val="55"/>
  </w:num>
  <w:num w:numId="57">
    <w:abstractNumId w:val="18"/>
  </w:num>
  <w:num w:numId="58">
    <w:abstractNumId w:val="3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419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912"/>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75B"/>
    <w:rsid w:val="0001559B"/>
    <w:rsid w:val="00015751"/>
    <w:rsid w:val="0001755A"/>
    <w:rsid w:val="000200CD"/>
    <w:rsid w:val="000205B8"/>
    <w:rsid w:val="000207DD"/>
    <w:rsid w:val="00021394"/>
    <w:rsid w:val="00021FCE"/>
    <w:rsid w:val="00022726"/>
    <w:rsid w:val="00022737"/>
    <w:rsid w:val="00022798"/>
    <w:rsid w:val="0002302B"/>
    <w:rsid w:val="000232CF"/>
    <w:rsid w:val="00023C64"/>
    <w:rsid w:val="00023EDB"/>
    <w:rsid w:val="000244E8"/>
    <w:rsid w:val="000246A4"/>
    <w:rsid w:val="00024DB2"/>
    <w:rsid w:val="000251EB"/>
    <w:rsid w:val="0002594E"/>
    <w:rsid w:val="00025D9C"/>
    <w:rsid w:val="0002696B"/>
    <w:rsid w:val="00030B05"/>
    <w:rsid w:val="00030F13"/>
    <w:rsid w:val="000313E2"/>
    <w:rsid w:val="000331E0"/>
    <w:rsid w:val="0003362F"/>
    <w:rsid w:val="00033844"/>
    <w:rsid w:val="00035E47"/>
    <w:rsid w:val="0003647D"/>
    <w:rsid w:val="00037445"/>
    <w:rsid w:val="0004079F"/>
    <w:rsid w:val="000422EF"/>
    <w:rsid w:val="00042764"/>
    <w:rsid w:val="00044A84"/>
    <w:rsid w:val="00044DFB"/>
    <w:rsid w:val="0004527C"/>
    <w:rsid w:val="00045A1C"/>
    <w:rsid w:val="00045D3B"/>
    <w:rsid w:val="0004621D"/>
    <w:rsid w:val="00046273"/>
    <w:rsid w:val="000467C5"/>
    <w:rsid w:val="00047CAD"/>
    <w:rsid w:val="00050804"/>
    <w:rsid w:val="00050EC5"/>
    <w:rsid w:val="000515C0"/>
    <w:rsid w:val="000530A2"/>
    <w:rsid w:val="000530FB"/>
    <w:rsid w:val="000543FB"/>
    <w:rsid w:val="0005645C"/>
    <w:rsid w:val="00056D89"/>
    <w:rsid w:val="00056F8D"/>
    <w:rsid w:val="00057031"/>
    <w:rsid w:val="000571D2"/>
    <w:rsid w:val="000576C6"/>
    <w:rsid w:val="000576C8"/>
    <w:rsid w:val="00057BBA"/>
    <w:rsid w:val="00057F88"/>
    <w:rsid w:val="0006008D"/>
    <w:rsid w:val="00060370"/>
    <w:rsid w:val="0006053F"/>
    <w:rsid w:val="00060BB6"/>
    <w:rsid w:val="00061699"/>
    <w:rsid w:val="0006179A"/>
    <w:rsid w:val="000637EC"/>
    <w:rsid w:val="0006408C"/>
    <w:rsid w:val="00065782"/>
    <w:rsid w:val="00065E13"/>
    <w:rsid w:val="00066798"/>
    <w:rsid w:val="00066B67"/>
    <w:rsid w:val="00067462"/>
    <w:rsid w:val="00067C2A"/>
    <w:rsid w:val="000708EB"/>
    <w:rsid w:val="000724E4"/>
    <w:rsid w:val="00073799"/>
    <w:rsid w:val="00073B98"/>
    <w:rsid w:val="000740EB"/>
    <w:rsid w:val="00074246"/>
    <w:rsid w:val="00074416"/>
    <w:rsid w:val="00075889"/>
    <w:rsid w:val="00075B44"/>
    <w:rsid w:val="0007756D"/>
    <w:rsid w:val="00077586"/>
    <w:rsid w:val="00077D1C"/>
    <w:rsid w:val="00080596"/>
    <w:rsid w:val="00081227"/>
    <w:rsid w:val="0008251A"/>
    <w:rsid w:val="00082EA2"/>
    <w:rsid w:val="00084196"/>
    <w:rsid w:val="000854CF"/>
    <w:rsid w:val="000863D5"/>
    <w:rsid w:val="00087C3E"/>
    <w:rsid w:val="00087CE2"/>
    <w:rsid w:val="00090CE3"/>
    <w:rsid w:val="00090F39"/>
    <w:rsid w:val="000916E9"/>
    <w:rsid w:val="0009188F"/>
    <w:rsid w:val="0009222F"/>
    <w:rsid w:val="00092385"/>
    <w:rsid w:val="00092476"/>
    <w:rsid w:val="00092EEC"/>
    <w:rsid w:val="00094233"/>
    <w:rsid w:val="00094741"/>
    <w:rsid w:val="000947CA"/>
    <w:rsid w:val="000952E1"/>
    <w:rsid w:val="00095993"/>
    <w:rsid w:val="00096EEF"/>
    <w:rsid w:val="00097B9C"/>
    <w:rsid w:val="000A035E"/>
    <w:rsid w:val="000A0F88"/>
    <w:rsid w:val="000A15EA"/>
    <w:rsid w:val="000A1F58"/>
    <w:rsid w:val="000A1FE0"/>
    <w:rsid w:val="000A25A3"/>
    <w:rsid w:val="000A2EC1"/>
    <w:rsid w:val="000A3B6D"/>
    <w:rsid w:val="000A3C51"/>
    <w:rsid w:val="000A3D19"/>
    <w:rsid w:val="000A3F62"/>
    <w:rsid w:val="000A58E0"/>
    <w:rsid w:val="000A5E05"/>
    <w:rsid w:val="000A6C22"/>
    <w:rsid w:val="000A70B9"/>
    <w:rsid w:val="000A7FA9"/>
    <w:rsid w:val="000B056C"/>
    <w:rsid w:val="000B0695"/>
    <w:rsid w:val="000B09BB"/>
    <w:rsid w:val="000B11C5"/>
    <w:rsid w:val="000B198F"/>
    <w:rsid w:val="000B2CB9"/>
    <w:rsid w:val="000B3ADF"/>
    <w:rsid w:val="000B3B18"/>
    <w:rsid w:val="000B3F2F"/>
    <w:rsid w:val="000B5635"/>
    <w:rsid w:val="000B609B"/>
    <w:rsid w:val="000B67D0"/>
    <w:rsid w:val="000B6FCD"/>
    <w:rsid w:val="000B7AC3"/>
    <w:rsid w:val="000B7DAF"/>
    <w:rsid w:val="000C0E2B"/>
    <w:rsid w:val="000C171D"/>
    <w:rsid w:val="000C18C1"/>
    <w:rsid w:val="000C2B22"/>
    <w:rsid w:val="000C2C72"/>
    <w:rsid w:val="000C3403"/>
    <w:rsid w:val="000C3D38"/>
    <w:rsid w:val="000C428C"/>
    <w:rsid w:val="000C4DF2"/>
    <w:rsid w:val="000C4F6E"/>
    <w:rsid w:val="000C58EE"/>
    <w:rsid w:val="000C6650"/>
    <w:rsid w:val="000D00D5"/>
    <w:rsid w:val="000D07FE"/>
    <w:rsid w:val="000D1489"/>
    <w:rsid w:val="000D19EC"/>
    <w:rsid w:val="000D1D73"/>
    <w:rsid w:val="000D243C"/>
    <w:rsid w:val="000D27A2"/>
    <w:rsid w:val="000D280B"/>
    <w:rsid w:val="000D453D"/>
    <w:rsid w:val="000D477E"/>
    <w:rsid w:val="000D4B10"/>
    <w:rsid w:val="000D5283"/>
    <w:rsid w:val="000D583B"/>
    <w:rsid w:val="000D5FF5"/>
    <w:rsid w:val="000D6B5B"/>
    <w:rsid w:val="000E1290"/>
    <w:rsid w:val="000E1327"/>
    <w:rsid w:val="000E37D7"/>
    <w:rsid w:val="000E4A9E"/>
    <w:rsid w:val="000E4C8F"/>
    <w:rsid w:val="000E5113"/>
    <w:rsid w:val="000E513D"/>
    <w:rsid w:val="000E5772"/>
    <w:rsid w:val="000E5F08"/>
    <w:rsid w:val="000E619E"/>
    <w:rsid w:val="000E7252"/>
    <w:rsid w:val="000E7607"/>
    <w:rsid w:val="000E7732"/>
    <w:rsid w:val="000E7D20"/>
    <w:rsid w:val="000E7D79"/>
    <w:rsid w:val="000E7F7F"/>
    <w:rsid w:val="000F022C"/>
    <w:rsid w:val="000F1E3D"/>
    <w:rsid w:val="000F2527"/>
    <w:rsid w:val="000F291C"/>
    <w:rsid w:val="000F316D"/>
    <w:rsid w:val="000F3904"/>
    <w:rsid w:val="000F3D6D"/>
    <w:rsid w:val="000F46D1"/>
    <w:rsid w:val="000F4C93"/>
    <w:rsid w:val="000F4F02"/>
    <w:rsid w:val="000F52AC"/>
    <w:rsid w:val="000F6909"/>
    <w:rsid w:val="000F6E9F"/>
    <w:rsid w:val="000F760B"/>
    <w:rsid w:val="000F7EAC"/>
    <w:rsid w:val="0010026C"/>
    <w:rsid w:val="001006E7"/>
    <w:rsid w:val="00100824"/>
    <w:rsid w:val="00101954"/>
    <w:rsid w:val="001024DF"/>
    <w:rsid w:val="001025B2"/>
    <w:rsid w:val="0010268D"/>
    <w:rsid w:val="00102BEC"/>
    <w:rsid w:val="0010411E"/>
    <w:rsid w:val="0010455E"/>
    <w:rsid w:val="00104697"/>
    <w:rsid w:val="001047C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52F5"/>
    <w:rsid w:val="00116360"/>
    <w:rsid w:val="00117109"/>
    <w:rsid w:val="00117119"/>
    <w:rsid w:val="001171E2"/>
    <w:rsid w:val="0011749F"/>
    <w:rsid w:val="00120935"/>
    <w:rsid w:val="00120A0D"/>
    <w:rsid w:val="00121116"/>
    <w:rsid w:val="00121490"/>
    <w:rsid w:val="001222B7"/>
    <w:rsid w:val="00122900"/>
    <w:rsid w:val="00122D41"/>
    <w:rsid w:val="00122ED0"/>
    <w:rsid w:val="00124688"/>
    <w:rsid w:val="001249BA"/>
    <w:rsid w:val="00124FA8"/>
    <w:rsid w:val="00125548"/>
    <w:rsid w:val="001264B9"/>
    <w:rsid w:val="001266F6"/>
    <w:rsid w:val="00126BBD"/>
    <w:rsid w:val="00126E71"/>
    <w:rsid w:val="0012727F"/>
    <w:rsid w:val="00127325"/>
    <w:rsid w:val="0013028C"/>
    <w:rsid w:val="00130C5F"/>
    <w:rsid w:val="00130D5C"/>
    <w:rsid w:val="00131AEB"/>
    <w:rsid w:val="00131C56"/>
    <w:rsid w:val="001329C0"/>
    <w:rsid w:val="00134217"/>
    <w:rsid w:val="0013489B"/>
    <w:rsid w:val="00134E10"/>
    <w:rsid w:val="00134E53"/>
    <w:rsid w:val="00135864"/>
    <w:rsid w:val="001377A0"/>
    <w:rsid w:val="00141D94"/>
    <w:rsid w:val="00141ECA"/>
    <w:rsid w:val="00142865"/>
    <w:rsid w:val="00143642"/>
    <w:rsid w:val="00144ACA"/>
    <w:rsid w:val="0014557C"/>
    <w:rsid w:val="00145B86"/>
    <w:rsid w:val="0014602D"/>
    <w:rsid w:val="00147350"/>
    <w:rsid w:val="00150751"/>
    <w:rsid w:val="00151304"/>
    <w:rsid w:val="00151542"/>
    <w:rsid w:val="00151548"/>
    <w:rsid w:val="0015169A"/>
    <w:rsid w:val="001521EA"/>
    <w:rsid w:val="001525EA"/>
    <w:rsid w:val="00152E52"/>
    <w:rsid w:val="00153328"/>
    <w:rsid w:val="00154A0A"/>
    <w:rsid w:val="00154A17"/>
    <w:rsid w:val="001558D4"/>
    <w:rsid w:val="00155A9B"/>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5E59"/>
    <w:rsid w:val="001665BB"/>
    <w:rsid w:val="00167F9C"/>
    <w:rsid w:val="0017001E"/>
    <w:rsid w:val="001704D5"/>
    <w:rsid w:val="00171B7E"/>
    <w:rsid w:val="00171F25"/>
    <w:rsid w:val="0017234F"/>
    <w:rsid w:val="001729F9"/>
    <w:rsid w:val="00172D2C"/>
    <w:rsid w:val="00172FA1"/>
    <w:rsid w:val="00173AC9"/>
    <w:rsid w:val="00173BD1"/>
    <w:rsid w:val="001747E1"/>
    <w:rsid w:val="00175730"/>
    <w:rsid w:val="00175A8A"/>
    <w:rsid w:val="00176003"/>
    <w:rsid w:val="00176DB5"/>
    <w:rsid w:val="00177095"/>
    <w:rsid w:val="00177229"/>
    <w:rsid w:val="00177435"/>
    <w:rsid w:val="001809A5"/>
    <w:rsid w:val="00180A79"/>
    <w:rsid w:val="001811BF"/>
    <w:rsid w:val="0018137D"/>
    <w:rsid w:val="00181495"/>
    <w:rsid w:val="001814D1"/>
    <w:rsid w:val="0018260A"/>
    <w:rsid w:val="00182868"/>
    <w:rsid w:val="00182981"/>
    <w:rsid w:val="00182AE1"/>
    <w:rsid w:val="00182B4F"/>
    <w:rsid w:val="00182BB4"/>
    <w:rsid w:val="00182C55"/>
    <w:rsid w:val="00183847"/>
    <w:rsid w:val="001840A4"/>
    <w:rsid w:val="00184AE1"/>
    <w:rsid w:val="00184AE3"/>
    <w:rsid w:val="00184B87"/>
    <w:rsid w:val="0018578A"/>
    <w:rsid w:val="00185A2C"/>
    <w:rsid w:val="00187178"/>
    <w:rsid w:val="00190F77"/>
    <w:rsid w:val="001910BB"/>
    <w:rsid w:val="00192B1D"/>
    <w:rsid w:val="00193402"/>
    <w:rsid w:val="0019408F"/>
    <w:rsid w:val="00195093"/>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90C"/>
    <w:rsid w:val="001A5A4C"/>
    <w:rsid w:val="001A5B66"/>
    <w:rsid w:val="001A650C"/>
    <w:rsid w:val="001A6BF0"/>
    <w:rsid w:val="001A760A"/>
    <w:rsid w:val="001B0977"/>
    <w:rsid w:val="001B1B0D"/>
    <w:rsid w:val="001B1C3C"/>
    <w:rsid w:val="001B2BB7"/>
    <w:rsid w:val="001B2FF5"/>
    <w:rsid w:val="001B36F2"/>
    <w:rsid w:val="001B4400"/>
    <w:rsid w:val="001B5074"/>
    <w:rsid w:val="001B7F3A"/>
    <w:rsid w:val="001C04FF"/>
    <w:rsid w:val="001C0987"/>
    <w:rsid w:val="001C10E9"/>
    <w:rsid w:val="001C19DB"/>
    <w:rsid w:val="001C249B"/>
    <w:rsid w:val="001C2FF4"/>
    <w:rsid w:val="001C3658"/>
    <w:rsid w:val="001C3AE5"/>
    <w:rsid w:val="001C4962"/>
    <w:rsid w:val="001C5824"/>
    <w:rsid w:val="001C5934"/>
    <w:rsid w:val="001C6114"/>
    <w:rsid w:val="001C6144"/>
    <w:rsid w:val="001C6562"/>
    <w:rsid w:val="001C68F4"/>
    <w:rsid w:val="001C6A93"/>
    <w:rsid w:val="001C6B07"/>
    <w:rsid w:val="001C6BB0"/>
    <w:rsid w:val="001C6D24"/>
    <w:rsid w:val="001C73C6"/>
    <w:rsid w:val="001C7F45"/>
    <w:rsid w:val="001D0539"/>
    <w:rsid w:val="001D0A68"/>
    <w:rsid w:val="001D0C04"/>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78E"/>
    <w:rsid w:val="001E1F58"/>
    <w:rsid w:val="001E2A0A"/>
    <w:rsid w:val="001E2CAC"/>
    <w:rsid w:val="001E313D"/>
    <w:rsid w:val="001E3733"/>
    <w:rsid w:val="001E3B7C"/>
    <w:rsid w:val="001E3EC5"/>
    <w:rsid w:val="001E40C5"/>
    <w:rsid w:val="001E41B0"/>
    <w:rsid w:val="001E4E2F"/>
    <w:rsid w:val="001E5626"/>
    <w:rsid w:val="001E6899"/>
    <w:rsid w:val="001E6C0D"/>
    <w:rsid w:val="001E7B4E"/>
    <w:rsid w:val="001F1423"/>
    <w:rsid w:val="001F1FB1"/>
    <w:rsid w:val="001F23BB"/>
    <w:rsid w:val="001F245E"/>
    <w:rsid w:val="001F34ED"/>
    <w:rsid w:val="001F382F"/>
    <w:rsid w:val="001F3E78"/>
    <w:rsid w:val="001F4BC3"/>
    <w:rsid w:val="001F62A2"/>
    <w:rsid w:val="001F675E"/>
    <w:rsid w:val="001F7B2B"/>
    <w:rsid w:val="0020045F"/>
    <w:rsid w:val="0020084A"/>
    <w:rsid w:val="00200B05"/>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B14"/>
    <w:rsid w:val="00207864"/>
    <w:rsid w:val="002108E0"/>
    <w:rsid w:val="00210B2A"/>
    <w:rsid w:val="00211440"/>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16F3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4E4"/>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1D8"/>
    <w:rsid w:val="0024533A"/>
    <w:rsid w:val="00245480"/>
    <w:rsid w:val="00245B86"/>
    <w:rsid w:val="00245D7B"/>
    <w:rsid w:val="00246A3B"/>
    <w:rsid w:val="002471F1"/>
    <w:rsid w:val="0025039F"/>
    <w:rsid w:val="0025094E"/>
    <w:rsid w:val="0025173C"/>
    <w:rsid w:val="00251C1C"/>
    <w:rsid w:val="00252809"/>
    <w:rsid w:val="00252C04"/>
    <w:rsid w:val="00253DBA"/>
    <w:rsid w:val="00253E0F"/>
    <w:rsid w:val="00253FB1"/>
    <w:rsid w:val="002548FB"/>
    <w:rsid w:val="00255332"/>
    <w:rsid w:val="00255942"/>
    <w:rsid w:val="00255BB9"/>
    <w:rsid w:val="0025604F"/>
    <w:rsid w:val="00256279"/>
    <w:rsid w:val="00256386"/>
    <w:rsid w:val="00256B3B"/>
    <w:rsid w:val="00260B03"/>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8A8"/>
    <w:rsid w:val="00271314"/>
    <w:rsid w:val="002718F8"/>
    <w:rsid w:val="00272425"/>
    <w:rsid w:val="002727C5"/>
    <w:rsid w:val="002728B6"/>
    <w:rsid w:val="0027383C"/>
    <w:rsid w:val="00273F2E"/>
    <w:rsid w:val="002742C6"/>
    <w:rsid w:val="00274381"/>
    <w:rsid w:val="002748F4"/>
    <w:rsid w:val="00274B0A"/>
    <w:rsid w:val="00276C70"/>
    <w:rsid w:val="0027716A"/>
    <w:rsid w:val="002772AD"/>
    <w:rsid w:val="002773BC"/>
    <w:rsid w:val="002779A7"/>
    <w:rsid w:val="00280A71"/>
    <w:rsid w:val="002810A3"/>
    <w:rsid w:val="0028169D"/>
    <w:rsid w:val="0028243C"/>
    <w:rsid w:val="00282EE3"/>
    <w:rsid w:val="002830D9"/>
    <w:rsid w:val="00283492"/>
    <w:rsid w:val="00284FBC"/>
    <w:rsid w:val="002853AC"/>
    <w:rsid w:val="002853E2"/>
    <w:rsid w:val="00285422"/>
    <w:rsid w:val="0028545E"/>
    <w:rsid w:val="00285547"/>
    <w:rsid w:val="0028593D"/>
    <w:rsid w:val="00286187"/>
    <w:rsid w:val="002864E4"/>
    <w:rsid w:val="00286644"/>
    <w:rsid w:val="002868B7"/>
    <w:rsid w:val="002868C4"/>
    <w:rsid w:val="0028692D"/>
    <w:rsid w:val="00286D42"/>
    <w:rsid w:val="00287620"/>
    <w:rsid w:val="00287707"/>
    <w:rsid w:val="00287E16"/>
    <w:rsid w:val="00290345"/>
    <w:rsid w:val="0029245C"/>
    <w:rsid w:val="00292731"/>
    <w:rsid w:val="00292AF2"/>
    <w:rsid w:val="00292C1D"/>
    <w:rsid w:val="00292F8F"/>
    <w:rsid w:val="002930E7"/>
    <w:rsid w:val="00295B9C"/>
    <w:rsid w:val="00295CB3"/>
    <w:rsid w:val="00295EBE"/>
    <w:rsid w:val="002962B9"/>
    <w:rsid w:val="002A0608"/>
    <w:rsid w:val="002A0B36"/>
    <w:rsid w:val="002A25CB"/>
    <w:rsid w:val="002A4CF0"/>
    <w:rsid w:val="002A6433"/>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DC6"/>
    <w:rsid w:val="002B7053"/>
    <w:rsid w:val="002B720F"/>
    <w:rsid w:val="002B7312"/>
    <w:rsid w:val="002C0694"/>
    <w:rsid w:val="002C0964"/>
    <w:rsid w:val="002C0DB8"/>
    <w:rsid w:val="002C10CE"/>
    <w:rsid w:val="002C122B"/>
    <w:rsid w:val="002C1A8D"/>
    <w:rsid w:val="002C3034"/>
    <w:rsid w:val="002C5184"/>
    <w:rsid w:val="002C5B9A"/>
    <w:rsid w:val="002C753D"/>
    <w:rsid w:val="002C76E7"/>
    <w:rsid w:val="002C7E37"/>
    <w:rsid w:val="002C7FC4"/>
    <w:rsid w:val="002D066B"/>
    <w:rsid w:val="002D1206"/>
    <w:rsid w:val="002D1702"/>
    <w:rsid w:val="002D319B"/>
    <w:rsid w:val="002D3A74"/>
    <w:rsid w:val="002D4CBA"/>
    <w:rsid w:val="002D4D22"/>
    <w:rsid w:val="002D4D3C"/>
    <w:rsid w:val="002D510E"/>
    <w:rsid w:val="002D5AF8"/>
    <w:rsid w:val="002D6019"/>
    <w:rsid w:val="002D633B"/>
    <w:rsid w:val="002D6A6B"/>
    <w:rsid w:val="002E0545"/>
    <w:rsid w:val="002E0A39"/>
    <w:rsid w:val="002E145E"/>
    <w:rsid w:val="002E19DC"/>
    <w:rsid w:val="002E1F68"/>
    <w:rsid w:val="002E2570"/>
    <w:rsid w:val="002E4179"/>
    <w:rsid w:val="002E419F"/>
    <w:rsid w:val="002E546A"/>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34B8"/>
    <w:rsid w:val="002F42D9"/>
    <w:rsid w:val="002F478D"/>
    <w:rsid w:val="002F4D66"/>
    <w:rsid w:val="002F578B"/>
    <w:rsid w:val="002F58B6"/>
    <w:rsid w:val="002F5F9E"/>
    <w:rsid w:val="002F60AB"/>
    <w:rsid w:val="002F622A"/>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748"/>
    <w:rsid w:val="00305A00"/>
    <w:rsid w:val="003065D0"/>
    <w:rsid w:val="003069D9"/>
    <w:rsid w:val="00307380"/>
    <w:rsid w:val="003076E6"/>
    <w:rsid w:val="00307A5F"/>
    <w:rsid w:val="00307A90"/>
    <w:rsid w:val="00307D3B"/>
    <w:rsid w:val="00307EE3"/>
    <w:rsid w:val="00307F75"/>
    <w:rsid w:val="00307FED"/>
    <w:rsid w:val="00310EF4"/>
    <w:rsid w:val="00311542"/>
    <w:rsid w:val="00312717"/>
    <w:rsid w:val="00313C16"/>
    <w:rsid w:val="003140C0"/>
    <w:rsid w:val="00314EC5"/>
    <w:rsid w:val="00315558"/>
    <w:rsid w:val="00316391"/>
    <w:rsid w:val="0031695C"/>
    <w:rsid w:val="00316D4C"/>
    <w:rsid w:val="00316FB9"/>
    <w:rsid w:val="0031701A"/>
    <w:rsid w:val="00317EBC"/>
    <w:rsid w:val="00320419"/>
    <w:rsid w:val="00320ACD"/>
    <w:rsid w:val="00321829"/>
    <w:rsid w:val="00323625"/>
    <w:rsid w:val="0032440C"/>
    <w:rsid w:val="003251B1"/>
    <w:rsid w:val="00325CBC"/>
    <w:rsid w:val="00326B94"/>
    <w:rsid w:val="00326EEC"/>
    <w:rsid w:val="00326F56"/>
    <w:rsid w:val="003270F8"/>
    <w:rsid w:val="0032755F"/>
    <w:rsid w:val="00327DD2"/>
    <w:rsid w:val="0033091E"/>
    <w:rsid w:val="0033125F"/>
    <w:rsid w:val="00331D00"/>
    <w:rsid w:val="003324A8"/>
    <w:rsid w:val="0033258C"/>
    <w:rsid w:val="00332D2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1381"/>
    <w:rsid w:val="00341DBC"/>
    <w:rsid w:val="0034228D"/>
    <w:rsid w:val="0034274F"/>
    <w:rsid w:val="00342B74"/>
    <w:rsid w:val="003439BB"/>
    <w:rsid w:val="00343A4D"/>
    <w:rsid w:val="00343DDC"/>
    <w:rsid w:val="00344778"/>
    <w:rsid w:val="00344DC5"/>
    <w:rsid w:val="00345242"/>
    <w:rsid w:val="00345F85"/>
    <w:rsid w:val="00346A86"/>
    <w:rsid w:val="00346E76"/>
    <w:rsid w:val="003476A3"/>
    <w:rsid w:val="00350EA6"/>
    <w:rsid w:val="003511A6"/>
    <w:rsid w:val="003517D1"/>
    <w:rsid w:val="00351AB1"/>
    <w:rsid w:val="0035235F"/>
    <w:rsid w:val="00352724"/>
    <w:rsid w:val="003527FC"/>
    <w:rsid w:val="00352946"/>
    <w:rsid w:val="00352960"/>
    <w:rsid w:val="003539E9"/>
    <w:rsid w:val="00353E5C"/>
    <w:rsid w:val="0035474B"/>
    <w:rsid w:val="003549F2"/>
    <w:rsid w:val="00356AD1"/>
    <w:rsid w:val="00357A59"/>
    <w:rsid w:val="003604BA"/>
    <w:rsid w:val="00362116"/>
    <w:rsid w:val="00362201"/>
    <w:rsid w:val="00363DA8"/>
    <w:rsid w:val="00364075"/>
    <w:rsid w:val="00364858"/>
    <w:rsid w:val="0036490A"/>
    <w:rsid w:val="00364B83"/>
    <w:rsid w:val="00365276"/>
    <w:rsid w:val="003659A6"/>
    <w:rsid w:val="00366A5F"/>
    <w:rsid w:val="00366B62"/>
    <w:rsid w:val="003712E5"/>
    <w:rsid w:val="0037196B"/>
    <w:rsid w:val="00371E6D"/>
    <w:rsid w:val="00372EA1"/>
    <w:rsid w:val="0037394C"/>
    <w:rsid w:val="003739FC"/>
    <w:rsid w:val="00373D3A"/>
    <w:rsid w:val="00374275"/>
    <w:rsid w:val="00374659"/>
    <w:rsid w:val="00374D88"/>
    <w:rsid w:val="00375351"/>
    <w:rsid w:val="0037567B"/>
    <w:rsid w:val="00375811"/>
    <w:rsid w:val="00375A32"/>
    <w:rsid w:val="00375ED3"/>
    <w:rsid w:val="00376071"/>
    <w:rsid w:val="0037691E"/>
    <w:rsid w:val="00376BB3"/>
    <w:rsid w:val="00377A16"/>
    <w:rsid w:val="00377AC4"/>
    <w:rsid w:val="00377FAB"/>
    <w:rsid w:val="00380429"/>
    <w:rsid w:val="00380695"/>
    <w:rsid w:val="00380830"/>
    <w:rsid w:val="00380850"/>
    <w:rsid w:val="00380BF9"/>
    <w:rsid w:val="00382B94"/>
    <w:rsid w:val="003834C4"/>
    <w:rsid w:val="00384720"/>
    <w:rsid w:val="00385E18"/>
    <w:rsid w:val="0038644D"/>
    <w:rsid w:val="003865CF"/>
    <w:rsid w:val="0038676B"/>
    <w:rsid w:val="00387AC1"/>
    <w:rsid w:val="003903E0"/>
    <w:rsid w:val="00390511"/>
    <w:rsid w:val="003907E2"/>
    <w:rsid w:val="00390AE3"/>
    <w:rsid w:val="00390C0F"/>
    <w:rsid w:val="00391305"/>
    <w:rsid w:val="0039156C"/>
    <w:rsid w:val="00391B9C"/>
    <w:rsid w:val="0039201B"/>
    <w:rsid w:val="00393B7B"/>
    <w:rsid w:val="00393EFD"/>
    <w:rsid w:val="0039423E"/>
    <w:rsid w:val="00394D3A"/>
    <w:rsid w:val="00394F05"/>
    <w:rsid w:val="003956A8"/>
    <w:rsid w:val="00396009"/>
    <w:rsid w:val="00396747"/>
    <w:rsid w:val="0039679E"/>
    <w:rsid w:val="0039680D"/>
    <w:rsid w:val="003A1400"/>
    <w:rsid w:val="003A1631"/>
    <w:rsid w:val="003A1D7F"/>
    <w:rsid w:val="003A200A"/>
    <w:rsid w:val="003A20D1"/>
    <w:rsid w:val="003A20E3"/>
    <w:rsid w:val="003A24E0"/>
    <w:rsid w:val="003A2608"/>
    <w:rsid w:val="003A2941"/>
    <w:rsid w:val="003A34BA"/>
    <w:rsid w:val="003A410C"/>
    <w:rsid w:val="003A46E1"/>
    <w:rsid w:val="003A5134"/>
    <w:rsid w:val="003A651A"/>
    <w:rsid w:val="003A6A25"/>
    <w:rsid w:val="003A77DC"/>
    <w:rsid w:val="003B0217"/>
    <w:rsid w:val="003B02F5"/>
    <w:rsid w:val="003B0E04"/>
    <w:rsid w:val="003B0FE8"/>
    <w:rsid w:val="003B1157"/>
    <w:rsid w:val="003B1DA1"/>
    <w:rsid w:val="003B1EA9"/>
    <w:rsid w:val="003B24E5"/>
    <w:rsid w:val="003B2F62"/>
    <w:rsid w:val="003B368D"/>
    <w:rsid w:val="003B37A4"/>
    <w:rsid w:val="003B3EAE"/>
    <w:rsid w:val="003B452D"/>
    <w:rsid w:val="003B5875"/>
    <w:rsid w:val="003B58AC"/>
    <w:rsid w:val="003B6B00"/>
    <w:rsid w:val="003B6CB2"/>
    <w:rsid w:val="003B6D89"/>
    <w:rsid w:val="003B7027"/>
    <w:rsid w:val="003B766C"/>
    <w:rsid w:val="003C042A"/>
    <w:rsid w:val="003C08EB"/>
    <w:rsid w:val="003C27CD"/>
    <w:rsid w:val="003C399F"/>
    <w:rsid w:val="003C3F03"/>
    <w:rsid w:val="003C442C"/>
    <w:rsid w:val="003C4E00"/>
    <w:rsid w:val="003C5011"/>
    <w:rsid w:val="003C51AC"/>
    <w:rsid w:val="003C5568"/>
    <w:rsid w:val="003C573C"/>
    <w:rsid w:val="003C57B0"/>
    <w:rsid w:val="003C60B2"/>
    <w:rsid w:val="003C62A0"/>
    <w:rsid w:val="003C6BC9"/>
    <w:rsid w:val="003D004B"/>
    <w:rsid w:val="003D0B6A"/>
    <w:rsid w:val="003D1DBD"/>
    <w:rsid w:val="003D2889"/>
    <w:rsid w:val="003D29CB"/>
    <w:rsid w:val="003D2E39"/>
    <w:rsid w:val="003D4221"/>
    <w:rsid w:val="003D43DE"/>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3540"/>
    <w:rsid w:val="003E3593"/>
    <w:rsid w:val="003E3BCE"/>
    <w:rsid w:val="003E3EBF"/>
    <w:rsid w:val="003E41A3"/>
    <w:rsid w:val="003E4334"/>
    <w:rsid w:val="003E4AB9"/>
    <w:rsid w:val="003E50A1"/>
    <w:rsid w:val="003E51A6"/>
    <w:rsid w:val="003E5A94"/>
    <w:rsid w:val="003E67A9"/>
    <w:rsid w:val="003E67D2"/>
    <w:rsid w:val="003E6A7B"/>
    <w:rsid w:val="003E6CB1"/>
    <w:rsid w:val="003E6D25"/>
    <w:rsid w:val="003E76CD"/>
    <w:rsid w:val="003F0467"/>
    <w:rsid w:val="003F0681"/>
    <w:rsid w:val="003F16CA"/>
    <w:rsid w:val="003F1EC1"/>
    <w:rsid w:val="003F4BFC"/>
    <w:rsid w:val="003F507C"/>
    <w:rsid w:val="003F5327"/>
    <w:rsid w:val="003F5C70"/>
    <w:rsid w:val="003F5EA8"/>
    <w:rsid w:val="003F6462"/>
    <w:rsid w:val="003F691B"/>
    <w:rsid w:val="003F6C97"/>
    <w:rsid w:val="003F6E7E"/>
    <w:rsid w:val="00400028"/>
    <w:rsid w:val="00400254"/>
    <w:rsid w:val="00400A4F"/>
    <w:rsid w:val="00400EA8"/>
    <w:rsid w:val="004018BA"/>
    <w:rsid w:val="004021F8"/>
    <w:rsid w:val="004025A5"/>
    <w:rsid w:val="00402FAE"/>
    <w:rsid w:val="004031C9"/>
    <w:rsid w:val="00403595"/>
    <w:rsid w:val="00403BE7"/>
    <w:rsid w:val="0040409C"/>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4C87"/>
    <w:rsid w:val="00415573"/>
    <w:rsid w:val="0041557C"/>
    <w:rsid w:val="00415AD9"/>
    <w:rsid w:val="004163E9"/>
    <w:rsid w:val="0041649A"/>
    <w:rsid w:val="00416A65"/>
    <w:rsid w:val="00416D36"/>
    <w:rsid w:val="00417380"/>
    <w:rsid w:val="0041757D"/>
    <w:rsid w:val="00420F66"/>
    <w:rsid w:val="004214AA"/>
    <w:rsid w:val="00421DF6"/>
    <w:rsid w:val="0042316F"/>
    <w:rsid w:val="004238A6"/>
    <w:rsid w:val="0042480B"/>
    <w:rsid w:val="00424E1F"/>
    <w:rsid w:val="00425C05"/>
    <w:rsid w:val="00426C59"/>
    <w:rsid w:val="0042750A"/>
    <w:rsid w:val="0043040A"/>
    <w:rsid w:val="00430630"/>
    <w:rsid w:val="00430777"/>
    <w:rsid w:val="00430E4B"/>
    <w:rsid w:val="0043162F"/>
    <w:rsid w:val="004318AD"/>
    <w:rsid w:val="00431BE1"/>
    <w:rsid w:val="00431D10"/>
    <w:rsid w:val="00431EF4"/>
    <w:rsid w:val="004322DF"/>
    <w:rsid w:val="0043391B"/>
    <w:rsid w:val="00433CC5"/>
    <w:rsid w:val="004343D0"/>
    <w:rsid w:val="00434CF3"/>
    <w:rsid w:val="004354A9"/>
    <w:rsid w:val="004363A2"/>
    <w:rsid w:val="00436450"/>
    <w:rsid w:val="00436F35"/>
    <w:rsid w:val="00436F47"/>
    <w:rsid w:val="0043799E"/>
    <w:rsid w:val="00437D68"/>
    <w:rsid w:val="004408A6"/>
    <w:rsid w:val="00441121"/>
    <w:rsid w:val="004412B1"/>
    <w:rsid w:val="00442ADD"/>
    <w:rsid w:val="004437EA"/>
    <w:rsid w:val="00443B42"/>
    <w:rsid w:val="00443D3E"/>
    <w:rsid w:val="00443D51"/>
    <w:rsid w:val="0044427E"/>
    <w:rsid w:val="00444BCD"/>
    <w:rsid w:val="00444E87"/>
    <w:rsid w:val="00445113"/>
    <w:rsid w:val="0044566C"/>
    <w:rsid w:val="004457B2"/>
    <w:rsid w:val="00445C5C"/>
    <w:rsid w:val="0044600A"/>
    <w:rsid w:val="00446145"/>
    <w:rsid w:val="0044739C"/>
    <w:rsid w:val="00447B1D"/>
    <w:rsid w:val="00447E6B"/>
    <w:rsid w:val="00447E90"/>
    <w:rsid w:val="004507A2"/>
    <w:rsid w:val="00450EDC"/>
    <w:rsid w:val="0045312B"/>
    <w:rsid w:val="00453EE7"/>
    <w:rsid w:val="004549CC"/>
    <w:rsid w:val="00455082"/>
    <w:rsid w:val="0045665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C43"/>
    <w:rsid w:val="00467740"/>
    <w:rsid w:val="004704F1"/>
    <w:rsid w:val="00470F5A"/>
    <w:rsid w:val="004730EB"/>
    <w:rsid w:val="004732CA"/>
    <w:rsid w:val="00473BD3"/>
    <w:rsid w:val="0047416E"/>
    <w:rsid w:val="004743F4"/>
    <w:rsid w:val="0047495B"/>
    <w:rsid w:val="004750D8"/>
    <w:rsid w:val="00475215"/>
    <w:rsid w:val="0047582C"/>
    <w:rsid w:val="00476D6A"/>
    <w:rsid w:val="00477E15"/>
    <w:rsid w:val="004802E6"/>
    <w:rsid w:val="00480C15"/>
    <w:rsid w:val="00481453"/>
    <w:rsid w:val="004815F1"/>
    <w:rsid w:val="00482ACF"/>
    <w:rsid w:val="00483F92"/>
    <w:rsid w:val="00484CDA"/>
    <w:rsid w:val="00485A3F"/>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E7C"/>
    <w:rsid w:val="004942E2"/>
    <w:rsid w:val="00494A8C"/>
    <w:rsid w:val="00494B80"/>
    <w:rsid w:val="00494FA1"/>
    <w:rsid w:val="0049643D"/>
    <w:rsid w:val="0049692A"/>
    <w:rsid w:val="00496BDC"/>
    <w:rsid w:val="00496C6C"/>
    <w:rsid w:val="004973F0"/>
    <w:rsid w:val="004974A1"/>
    <w:rsid w:val="00497CDC"/>
    <w:rsid w:val="004A05BC"/>
    <w:rsid w:val="004A1036"/>
    <w:rsid w:val="004A12E0"/>
    <w:rsid w:val="004A1A39"/>
    <w:rsid w:val="004A1B1B"/>
    <w:rsid w:val="004A1D8B"/>
    <w:rsid w:val="004A28F4"/>
    <w:rsid w:val="004A52D4"/>
    <w:rsid w:val="004A5A00"/>
    <w:rsid w:val="004A6277"/>
    <w:rsid w:val="004A6C18"/>
    <w:rsid w:val="004A6CEF"/>
    <w:rsid w:val="004A71B6"/>
    <w:rsid w:val="004A7759"/>
    <w:rsid w:val="004A7B8F"/>
    <w:rsid w:val="004B037E"/>
    <w:rsid w:val="004B25F2"/>
    <w:rsid w:val="004B347C"/>
    <w:rsid w:val="004B3771"/>
    <w:rsid w:val="004B4383"/>
    <w:rsid w:val="004B47E7"/>
    <w:rsid w:val="004B49AE"/>
    <w:rsid w:val="004B5095"/>
    <w:rsid w:val="004B5244"/>
    <w:rsid w:val="004B566E"/>
    <w:rsid w:val="004B59B7"/>
    <w:rsid w:val="004B6B48"/>
    <w:rsid w:val="004C1549"/>
    <w:rsid w:val="004C3C01"/>
    <w:rsid w:val="004C4030"/>
    <w:rsid w:val="004C42B8"/>
    <w:rsid w:val="004C48ED"/>
    <w:rsid w:val="004C541B"/>
    <w:rsid w:val="004C5571"/>
    <w:rsid w:val="004C5A27"/>
    <w:rsid w:val="004C639B"/>
    <w:rsid w:val="004C6F4F"/>
    <w:rsid w:val="004D0B06"/>
    <w:rsid w:val="004D1566"/>
    <w:rsid w:val="004D1619"/>
    <w:rsid w:val="004D1765"/>
    <w:rsid w:val="004D2201"/>
    <w:rsid w:val="004D2A41"/>
    <w:rsid w:val="004D2C6A"/>
    <w:rsid w:val="004D2E77"/>
    <w:rsid w:val="004D3084"/>
    <w:rsid w:val="004D356B"/>
    <w:rsid w:val="004D389E"/>
    <w:rsid w:val="004D3A43"/>
    <w:rsid w:val="004D455D"/>
    <w:rsid w:val="004D45F4"/>
    <w:rsid w:val="004D514B"/>
    <w:rsid w:val="004D6A12"/>
    <w:rsid w:val="004D76A0"/>
    <w:rsid w:val="004E0022"/>
    <w:rsid w:val="004E081E"/>
    <w:rsid w:val="004E0917"/>
    <w:rsid w:val="004E0CC2"/>
    <w:rsid w:val="004E139A"/>
    <w:rsid w:val="004E182A"/>
    <w:rsid w:val="004E1E01"/>
    <w:rsid w:val="004E1F5F"/>
    <w:rsid w:val="004E2F24"/>
    <w:rsid w:val="004E41AE"/>
    <w:rsid w:val="004E447F"/>
    <w:rsid w:val="004E4814"/>
    <w:rsid w:val="004E58DD"/>
    <w:rsid w:val="004E59DD"/>
    <w:rsid w:val="004E5EB6"/>
    <w:rsid w:val="004E61FC"/>
    <w:rsid w:val="004E6455"/>
    <w:rsid w:val="004E6570"/>
    <w:rsid w:val="004E759A"/>
    <w:rsid w:val="004F0AED"/>
    <w:rsid w:val="004F22EF"/>
    <w:rsid w:val="004F35A0"/>
    <w:rsid w:val="004F3711"/>
    <w:rsid w:val="004F3B79"/>
    <w:rsid w:val="004F3E5F"/>
    <w:rsid w:val="004F4186"/>
    <w:rsid w:val="004F43C6"/>
    <w:rsid w:val="004F6B11"/>
    <w:rsid w:val="004F79B8"/>
    <w:rsid w:val="0050004A"/>
    <w:rsid w:val="005004FB"/>
    <w:rsid w:val="00500B90"/>
    <w:rsid w:val="00500DC8"/>
    <w:rsid w:val="00501299"/>
    <w:rsid w:val="00501D1D"/>
    <w:rsid w:val="005021CD"/>
    <w:rsid w:val="005027CD"/>
    <w:rsid w:val="00503505"/>
    <w:rsid w:val="00503680"/>
    <w:rsid w:val="0050539C"/>
    <w:rsid w:val="00505DCD"/>
    <w:rsid w:val="005063EA"/>
    <w:rsid w:val="00506738"/>
    <w:rsid w:val="00506FB7"/>
    <w:rsid w:val="00507594"/>
    <w:rsid w:val="00511117"/>
    <w:rsid w:val="0051152C"/>
    <w:rsid w:val="0051187A"/>
    <w:rsid w:val="0051187D"/>
    <w:rsid w:val="00511F86"/>
    <w:rsid w:val="00512185"/>
    <w:rsid w:val="00513173"/>
    <w:rsid w:val="005137E8"/>
    <w:rsid w:val="00513BEA"/>
    <w:rsid w:val="00514D56"/>
    <w:rsid w:val="00515DF7"/>
    <w:rsid w:val="00515FAF"/>
    <w:rsid w:val="00516D86"/>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344"/>
    <w:rsid w:val="005256D6"/>
    <w:rsid w:val="00525AAA"/>
    <w:rsid w:val="005260FD"/>
    <w:rsid w:val="005263AC"/>
    <w:rsid w:val="00527603"/>
    <w:rsid w:val="0052761E"/>
    <w:rsid w:val="005300B4"/>
    <w:rsid w:val="00530359"/>
    <w:rsid w:val="005303F8"/>
    <w:rsid w:val="00530839"/>
    <w:rsid w:val="005308A0"/>
    <w:rsid w:val="00530BD4"/>
    <w:rsid w:val="0053141B"/>
    <w:rsid w:val="00531B03"/>
    <w:rsid w:val="00532F36"/>
    <w:rsid w:val="0053359A"/>
    <w:rsid w:val="00533F2D"/>
    <w:rsid w:val="005342B0"/>
    <w:rsid w:val="005346F5"/>
    <w:rsid w:val="005356F7"/>
    <w:rsid w:val="0053574D"/>
    <w:rsid w:val="00535897"/>
    <w:rsid w:val="005358BA"/>
    <w:rsid w:val="0053621C"/>
    <w:rsid w:val="005377D2"/>
    <w:rsid w:val="00537857"/>
    <w:rsid w:val="00537DF9"/>
    <w:rsid w:val="00540C80"/>
    <w:rsid w:val="00541723"/>
    <w:rsid w:val="00542F48"/>
    <w:rsid w:val="005430F3"/>
    <w:rsid w:val="00543720"/>
    <w:rsid w:val="00543F43"/>
    <w:rsid w:val="005440C9"/>
    <w:rsid w:val="0054545B"/>
    <w:rsid w:val="005454B1"/>
    <w:rsid w:val="005468E7"/>
    <w:rsid w:val="00546CA8"/>
    <w:rsid w:val="00547580"/>
    <w:rsid w:val="00547940"/>
    <w:rsid w:val="00550338"/>
    <w:rsid w:val="00551CE8"/>
    <w:rsid w:val="00551F4D"/>
    <w:rsid w:val="00552866"/>
    <w:rsid w:val="005531EF"/>
    <w:rsid w:val="00555212"/>
    <w:rsid w:val="005556CD"/>
    <w:rsid w:val="00556153"/>
    <w:rsid w:val="00556481"/>
    <w:rsid w:val="00561E53"/>
    <w:rsid w:val="0056283B"/>
    <w:rsid w:val="00562B7C"/>
    <w:rsid w:val="00563088"/>
    <w:rsid w:val="005646A2"/>
    <w:rsid w:val="00565473"/>
    <w:rsid w:val="00566012"/>
    <w:rsid w:val="0056601F"/>
    <w:rsid w:val="0056683B"/>
    <w:rsid w:val="00566C06"/>
    <w:rsid w:val="00567305"/>
    <w:rsid w:val="00567D13"/>
    <w:rsid w:val="0057026A"/>
    <w:rsid w:val="0057060C"/>
    <w:rsid w:val="00570FF8"/>
    <w:rsid w:val="00571E85"/>
    <w:rsid w:val="00571F79"/>
    <w:rsid w:val="00572A7F"/>
    <w:rsid w:val="00572C83"/>
    <w:rsid w:val="00573858"/>
    <w:rsid w:val="00573C31"/>
    <w:rsid w:val="00574EB0"/>
    <w:rsid w:val="0057580F"/>
    <w:rsid w:val="0057590E"/>
    <w:rsid w:val="005761B5"/>
    <w:rsid w:val="005773AE"/>
    <w:rsid w:val="00580CBD"/>
    <w:rsid w:val="005820D5"/>
    <w:rsid w:val="00582C2F"/>
    <w:rsid w:val="00582F0D"/>
    <w:rsid w:val="00582F10"/>
    <w:rsid w:val="00583376"/>
    <w:rsid w:val="00584415"/>
    <w:rsid w:val="005847B6"/>
    <w:rsid w:val="00584BBD"/>
    <w:rsid w:val="005869C5"/>
    <w:rsid w:val="00587955"/>
    <w:rsid w:val="00587A9E"/>
    <w:rsid w:val="005905F9"/>
    <w:rsid w:val="00590DF7"/>
    <w:rsid w:val="00591588"/>
    <w:rsid w:val="0059233B"/>
    <w:rsid w:val="00592665"/>
    <w:rsid w:val="00592F61"/>
    <w:rsid w:val="00592FD1"/>
    <w:rsid w:val="0059308C"/>
    <w:rsid w:val="00593EEC"/>
    <w:rsid w:val="00594270"/>
    <w:rsid w:val="005942C4"/>
    <w:rsid w:val="00594C24"/>
    <w:rsid w:val="0059560D"/>
    <w:rsid w:val="00595B7C"/>
    <w:rsid w:val="00596133"/>
    <w:rsid w:val="00596C77"/>
    <w:rsid w:val="00597406"/>
    <w:rsid w:val="005A01B6"/>
    <w:rsid w:val="005A046A"/>
    <w:rsid w:val="005A07D2"/>
    <w:rsid w:val="005A07FE"/>
    <w:rsid w:val="005A24D7"/>
    <w:rsid w:val="005A3575"/>
    <w:rsid w:val="005A3692"/>
    <w:rsid w:val="005A3E6E"/>
    <w:rsid w:val="005A3F4C"/>
    <w:rsid w:val="005A4043"/>
    <w:rsid w:val="005A46FE"/>
    <w:rsid w:val="005A577D"/>
    <w:rsid w:val="005A6C52"/>
    <w:rsid w:val="005A73F6"/>
    <w:rsid w:val="005B067E"/>
    <w:rsid w:val="005B0ECD"/>
    <w:rsid w:val="005B162C"/>
    <w:rsid w:val="005B1DBA"/>
    <w:rsid w:val="005B1DBF"/>
    <w:rsid w:val="005B2325"/>
    <w:rsid w:val="005B27D3"/>
    <w:rsid w:val="005B2DD5"/>
    <w:rsid w:val="005B30F1"/>
    <w:rsid w:val="005B3433"/>
    <w:rsid w:val="005B3644"/>
    <w:rsid w:val="005B371F"/>
    <w:rsid w:val="005B46F5"/>
    <w:rsid w:val="005B4B02"/>
    <w:rsid w:val="005B4D97"/>
    <w:rsid w:val="005B4E43"/>
    <w:rsid w:val="005B4F34"/>
    <w:rsid w:val="005B6BB2"/>
    <w:rsid w:val="005B6F19"/>
    <w:rsid w:val="005C01C5"/>
    <w:rsid w:val="005C02FD"/>
    <w:rsid w:val="005C050C"/>
    <w:rsid w:val="005C055F"/>
    <w:rsid w:val="005C0713"/>
    <w:rsid w:val="005C099A"/>
    <w:rsid w:val="005C0B84"/>
    <w:rsid w:val="005C1518"/>
    <w:rsid w:val="005C1848"/>
    <w:rsid w:val="005C1C56"/>
    <w:rsid w:val="005C3932"/>
    <w:rsid w:val="005C533E"/>
    <w:rsid w:val="005C5F7D"/>
    <w:rsid w:val="005C64DC"/>
    <w:rsid w:val="005C7104"/>
    <w:rsid w:val="005D00CB"/>
    <w:rsid w:val="005D052F"/>
    <w:rsid w:val="005D06CF"/>
    <w:rsid w:val="005D0849"/>
    <w:rsid w:val="005D176F"/>
    <w:rsid w:val="005D2051"/>
    <w:rsid w:val="005D2CFE"/>
    <w:rsid w:val="005D3A93"/>
    <w:rsid w:val="005D4079"/>
    <w:rsid w:val="005D416F"/>
    <w:rsid w:val="005D47D5"/>
    <w:rsid w:val="005D4DD1"/>
    <w:rsid w:val="005D64A6"/>
    <w:rsid w:val="005D712D"/>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248"/>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F10"/>
    <w:rsid w:val="005F533B"/>
    <w:rsid w:val="005F55C1"/>
    <w:rsid w:val="005F60B4"/>
    <w:rsid w:val="005F6BDD"/>
    <w:rsid w:val="005F7022"/>
    <w:rsid w:val="00600199"/>
    <w:rsid w:val="00600BC6"/>
    <w:rsid w:val="00600F40"/>
    <w:rsid w:val="00601962"/>
    <w:rsid w:val="00601C74"/>
    <w:rsid w:val="00601CDB"/>
    <w:rsid w:val="00601E84"/>
    <w:rsid w:val="00602567"/>
    <w:rsid w:val="00602B45"/>
    <w:rsid w:val="00602EDE"/>
    <w:rsid w:val="00603BE6"/>
    <w:rsid w:val="00604083"/>
    <w:rsid w:val="00604732"/>
    <w:rsid w:val="00604A94"/>
    <w:rsid w:val="0060564F"/>
    <w:rsid w:val="00605B9B"/>
    <w:rsid w:val="006069F7"/>
    <w:rsid w:val="00607C5E"/>
    <w:rsid w:val="00607CD2"/>
    <w:rsid w:val="00607E71"/>
    <w:rsid w:val="006115AD"/>
    <w:rsid w:val="00611BB1"/>
    <w:rsid w:val="00611F5A"/>
    <w:rsid w:val="00611FA1"/>
    <w:rsid w:val="00612D7B"/>
    <w:rsid w:val="00612EF6"/>
    <w:rsid w:val="00613137"/>
    <w:rsid w:val="00613E4F"/>
    <w:rsid w:val="00614311"/>
    <w:rsid w:val="00615410"/>
    <w:rsid w:val="00616135"/>
    <w:rsid w:val="0061640A"/>
    <w:rsid w:val="006165D1"/>
    <w:rsid w:val="0061698B"/>
    <w:rsid w:val="006175C6"/>
    <w:rsid w:val="0061769F"/>
    <w:rsid w:val="006176C7"/>
    <w:rsid w:val="00617B84"/>
    <w:rsid w:val="00621F29"/>
    <w:rsid w:val="00621F87"/>
    <w:rsid w:val="00622E3F"/>
    <w:rsid w:val="006235A9"/>
    <w:rsid w:val="00623839"/>
    <w:rsid w:val="006246DF"/>
    <w:rsid w:val="00624B34"/>
    <w:rsid w:val="00625902"/>
    <w:rsid w:val="00625ABB"/>
    <w:rsid w:val="00626292"/>
    <w:rsid w:val="00626FFF"/>
    <w:rsid w:val="00627C95"/>
    <w:rsid w:val="00627FD4"/>
    <w:rsid w:val="00630E46"/>
    <w:rsid w:val="00631D99"/>
    <w:rsid w:val="006324B3"/>
    <w:rsid w:val="00632B8E"/>
    <w:rsid w:val="0063305F"/>
    <w:rsid w:val="00633362"/>
    <w:rsid w:val="006335E0"/>
    <w:rsid w:val="00633825"/>
    <w:rsid w:val="00633D13"/>
    <w:rsid w:val="006345DA"/>
    <w:rsid w:val="00635C06"/>
    <w:rsid w:val="00636A99"/>
    <w:rsid w:val="00636AB0"/>
    <w:rsid w:val="00636AB9"/>
    <w:rsid w:val="00637100"/>
    <w:rsid w:val="00640122"/>
    <w:rsid w:val="006401FC"/>
    <w:rsid w:val="0064053D"/>
    <w:rsid w:val="0064062F"/>
    <w:rsid w:val="00641110"/>
    <w:rsid w:val="006411ED"/>
    <w:rsid w:val="0064172F"/>
    <w:rsid w:val="00641BCE"/>
    <w:rsid w:val="00641CA1"/>
    <w:rsid w:val="00642D0B"/>
    <w:rsid w:val="00642FB4"/>
    <w:rsid w:val="00644DFF"/>
    <w:rsid w:val="00645939"/>
    <w:rsid w:val="0064614E"/>
    <w:rsid w:val="00646C93"/>
    <w:rsid w:val="00646DE2"/>
    <w:rsid w:val="00647244"/>
    <w:rsid w:val="00647C37"/>
    <w:rsid w:val="00647E01"/>
    <w:rsid w:val="00650164"/>
    <w:rsid w:val="006507E5"/>
    <w:rsid w:val="00650D66"/>
    <w:rsid w:val="00651A35"/>
    <w:rsid w:val="006529F0"/>
    <w:rsid w:val="006531E0"/>
    <w:rsid w:val="00653BAE"/>
    <w:rsid w:val="00653FAB"/>
    <w:rsid w:val="00654D5A"/>
    <w:rsid w:val="0065635A"/>
    <w:rsid w:val="0065643F"/>
    <w:rsid w:val="00657EFD"/>
    <w:rsid w:val="006603C8"/>
    <w:rsid w:val="00662237"/>
    <w:rsid w:val="00662952"/>
    <w:rsid w:val="006629E2"/>
    <w:rsid w:val="00662EBC"/>
    <w:rsid w:val="0066475E"/>
    <w:rsid w:val="00665003"/>
    <w:rsid w:val="006650F0"/>
    <w:rsid w:val="006660B7"/>
    <w:rsid w:val="0066626B"/>
    <w:rsid w:val="00666CA0"/>
    <w:rsid w:val="00671A4A"/>
    <w:rsid w:val="00671CD6"/>
    <w:rsid w:val="00671E10"/>
    <w:rsid w:val="006721C5"/>
    <w:rsid w:val="006726F7"/>
    <w:rsid w:val="00672EC6"/>
    <w:rsid w:val="0067314F"/>
    <w:rsid w:val="0067396C"/>
    <w:rsid w:val="0067473D"/>
    <w:rsid w:val="00674D63"/>
    <w:rsid w:val="006758AF"/>
    <w:rsid w:val="00676531"/>
    <w:rsid w:val="00676750"/>
    <w:rsid w:val="00676852"/>
    <w:rsid w:val="00677ADA"/>
    <w:rsid w:val="00677C2D"/>
    <w:rsid w:val="00680637"/>
    <w:rsid w:val="0068065C"/>
    <w:rsid w:val="00680EB1"/>
    <w:rsid w:val="006827BA"/>
    <w:rsid w:val="006837C4"/>
    <w:rsid w:val="00683D30"/>
    <w:rsid w:val="0068571F"/>
    <w:rsid w:val="00686932"/>
    <w:rsid w:val="00686D47"/>
    <w:rsid w:val="006878B2"/>
    <w:rsid w:val="00687A6E"/>
    <w:rsid w:val="006904F5"/>
    <w:rsid w:val="00690D98"/>
    <w:rsid w:val="0069198A"/>
    <w:rsid w:val="00692475"/>
    <w:rsid w:val="0069327B"/>
    <w:rsid w:val="00693357"/>
    <w:rsid w:val="006948B9"/>
    <w:rsid w:val="00694B31"/>
    <w:rsid w:val="006965E2"/>
    <w:rsid w:val="00696645"/>
    <w:rsid w:val="00696EBF"/>
    <w:rsid w:val="006972F3"/>
    <w:rsid w:val="006A09ED"/>
    <w:rsid w:val="006A2671"/>
    <w:rsid w:val="006A33C8"/>
    <w:rsid w:val="006A3EF2"/>
    <w:rsid w:val="006A450D"/>
    <w:rsid w:val="006A4A32"/>
    <w:rsid w:val="006A4D66"/>
    <w:rsid w:val="006A53C0"/>
    <w:rsid w:val="006A5C72"/>
    <w:rsid w:val="006A5CCB"/>
    <w:rsid w:val="006A5E01"/>
    <w:rsid w:val="006A5E63"/>
    <w:rsid w:val="006A66F7"/>
    <w:rsid w:val="006A688E"/>
    <w:rsid w:val="006A73CD"/>
    <w:rsid w:val="006A7534"/>
    <w:rsid w:val="006B012E"/>
    <w:rsid w:val="006B1810"/>
    <w:rsid w:val="006B21EB"/>
    <w:rsid w:val="006B3151"/>
    <w:rsid w:val="006B482D"/>
    <w:rsid w:val="006B4A57"/>
    <w:rsid w:val="006B4FCD"/>
    <w:rsid w:val="006B61AB"/>
    <w:rsid w:val="006B7069"/>
    <w:rsid w:val="006B7109"/>
    <w:rsid w:val="006B716A"/>
    <w:rsid w:val="006B7DCA"/>
    <w:rsid w:val="006C09CE"/>
    <w:rsid w:val="006C0DB6"/>
    <w:rsid w:val="006C27FD"/>
    <w:rsid w:val="006C356D"/>
    <w:rsid w:val="006C3D95"/>
    <w:rsid w:val="006C3E6E"/>
    <w:rsid w:val="006C4D1A"/>
    <w:rsid w:val="006C4F04"/>
    <w:rsid w:val="006C58A8"/>
    <w:rsid w:val="006C5D0F"/>
    <w:rsid w:val="006C5FB1"/>
    <w:rsid w:val="006C7906"/>
    <w:rsid w:val="006D0B95"/>
    <w:rsid w:val="006D0CD1"/>
    <w:rsid w:val="006D14EC"/>
    <w:rsid w:val="006D1529"/>
    <w:rsid w:val="006D1AB9"/>
    <w:rsid w:val="006D25C2"/>
    <w:rsid w:val="006D27DA"/>
    <w:rsid w:val="006D2913"/>
    <w:rsid w:val="006D29F1"/>
    <w:rsid w:val="006D3B36"/>
    <w:rsid w:val="006D3EAC"/>
    <w:rsid w:val="006D4F8D"/>
    <w:rsid w:val="006D5387"/>
    <w:rsid w:val="006D54E6"/>
    <w:rsid w:val="006D5AF2"/>
    <w:rsid w:val="006D608A"/>
    <w:rsid w:val="006D7951"/>
    <w:rsid w:val="006D7FA0"/>
    <w:rsid w:val="006E06B9"/>
    <w:rsid w:val="006E07DC"/>
    <w:rsid w:val="006E1532"/>
    <w:rsid w:val="006E1802"/>
    <w:rsid w:val="006E1C66"/>
    <w:rsid w:val="006E1D73"/>
    <w:rsid w:val="006E20A2"/>
    <w:rsid w:val="006E2156"/>
    <w:rsid w:val="006E30EB"/>
    <w:rsid w:val="006E325A"/>
    <w:rsid w:val="006E341A"/>
    <w:rsid w:val="006E39ED"/>
    <w:rsid w:val="006E4B2D"/>
    <w:rsid w:val="006E4F6C"/>
    <w:rsid w:val="006E5033"/>
    <w:rsid w:val="006E50F4"/>
    <w:rsid w:val="006E534F"/>
    <w:rsid w:val="006E5DD0"/>
    <w:rsid w:val="006E5E8F"/>
    <w:rsid w:val="006E5E93"/>
    <w:rsid w:val="006E7EFD"/>
    <w:rsid w:val="006F061E"/>
    <w:rsid w:val="006F1DA1"/>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B33"/>
    <w:rsid w:val="00700BC7"/>
    <w:rsid w:val="0070238B"/>
    <w:rsid w:val="00702A2F"/>
    <w:rsid w:val="00702A33"/>
    <w:rsid w:val="00702DD5"/>
    <w:rsid w:val="00702E3E"/>
    <w:rsid w:val="007032FA"/>
    <w:rsid w:val="00703603"/>
    <w:rsid w:val="007036B2"/>
    <w:rsid w:val="0070388E"/>
    <w:rsid w:val="00703B47"/>
    <w:rsid w:val="007046B1"/>
    <w:rsid w:val="007050FA"/>
    <w:rsid w:val="00705590"/>
    <w:rsid w:val="00706B4F"/>
    <w:rsid w:val="00707800"/>
    <w:rsid w:val="00707AC6"/>
    <w:rsid w:val="0071081E"/>
    <w:rsid w:val="00711158"/>
    <w:rsid w:val="0071160B"/>
    <w:rsid w:val="0071168B"/>
    <w:rsid w:val="00711FB3"/>
    <w:rsid w:val="00712562"/>
    <w:rsid w:val="007127AB"/>
    <w:rsid w:val="00712949"/>
    <w:rsid w:val="00713BC4"/>
    <w:rsid w:val="00713C12"/>
    <w:rsid w:val="0071451A"/>
    <w:rsid w:val="00715596"/>
    <w:rsid w:val="007167A6"/>
    <w:rsid w:val="00716D08"/>
    <w:rsid w:val="00720002"/>
    <w:rsid w:val="00720440"/>
    <w:rsid w:val="00720D51"/>
    <w:rsid w:val="007217E1"/>
    <w:rsid w:val="0072199B"/>
    <w:rsid w:val="00721C47"/>
    <w:rsid w:val="007221F7"/>
    <w:rsid w:val="0072224E"/>
    <w:rsid w:val="00722A41"/>
    <w:rsid w:val="00722C90"/>
    <w:rsid w:val="00722FD6"/>
    <w:rsid w:val="007237C6"/>
    <w:rsid w:val="00723FEA"/>
    <w:rsid w:val="00724ACD"/>
    <w:rsid w:val="0072534D"/>
    <w:rsid w:val="00726361"/>
    <w:rsid w:val="00726F53"/>
    <w:rsid w:val="0072769D"/>
    <w:rsid w:val="00727715"/>
    <w:rsid w:val="00727FAD"/>
    <w:rsid w:val="0073060B"/>
    <w:rsid w:val="00730EC8"/>
    <w:rsid w:val="00731870"/>
    <w:rsid w:val="00731F93"/>
    <w:rsid w:val="00732568"/>
    <w:rsid w:val="00732F7C"/>
    <w:rsid w:val="00733C11"/>
    <w:rsid w:val="00734268"/>
    <w:rsid w:val="007351B7"/>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4076"/>
    <w:rsid w:val="007440B1"/>
    <w:rsid w:val="00744471"/>
    <w:rsid w:val="00744629"/>
    <w:rsid w:val="00746275"/>
    <w:rsid w:val="00746D73"/>
    <w:rsid w:val="007474A4"/>
    <w:rsid w:val="0075009E"/>
    <w:rsid w:val="00750206"/>
    <w:rsid w:val="00750A1A"/>
    <w:rsid w:val="00751516"/>
    <w:rsid w:val="00753A20"/>
    <w:rsid w:val="007543DD"/>
    <w:rsid w:val="00755EFB"/>
    <w:rsid w:val="007560A8"/>
    <w:rsid w:val="007561EC"/>
    <w:rsid w:val="00756603"/>
    <w:rsid w:val="0075679E"/>
    <w:rsid w:val="0075682E"/>
    <w:rsid w:val="00757205"/>
    <w:rsid w:val="00757253"/>
    <w:rsid w:val="007614F8"/>
    <w:rsid w:val="00761A58"/>
    <w:rsid w:val="007628D4"/>
    <w:rsid w:val="00762945"/>
    <w:rsid w:val="007631A2"/>
    <w:rsid w:val="0076368D"/>
    <w:rsid w:val="00764B4C"/>
    <w:rsid w:val="0076526F"/>
    <w:rsid w:val="00765352"/>
    <w:rsid w:val="00765876"/>
    <w:rsid w:val="00765D30"/>
    <w:rsid w:val="00766647"/>
    <w:rsid w:val="00766E8C"/>
    <w:rsid w:val="0077092C"/>
    <w:rsid w:val="00771F17"/>
    <w:rsid w:val="00772129"/>
    <w:rsid w:val="00774324"/>
    <w:rsid w:val="007752DC"/>
    <w:rsid w:val="007753EB"/>
    <w:rsid w:val="007755B6"/>
    <w:rsid w:val="00775B73"/>
    <w:rsid w:val="007760A2"/>
    <w:rsid w:val="00776A33"/>
    <w:rsid w:val="00776D8D"/>
    <w:rsid w:val="00776DA9"/>
    <w:rsid w:val="00777A81"/>
    <w:rsid w:val="00777F0F"/>
    <w:rsid w:val="0078030D"/>
    <w:rsid w:val="00780B87"/>
    <w:rsid w:val="00781950"/>
    <w:rsid w:val="00781A8E"/>
    <w:rsid w:val="00782F09"/>
    <w:rsid w:val="00782F1C"/>
    <w:rsid w:val="00782F3D"/>
    <w:rsid w:val="00783DD6"/>
    <w:rsid w:val="007856D2"/>
    <w:rsid w:val="00785724"/>
    <w:rsid w:val="00785EBF"/>
    <w:rsid w:val="00786A78"/>
    <w:rsid w:val="007875B0"/>
    <w:rsid w:val="00787C15"/>
    <w:rsid w:val="00787D7C"/>
    <w:rsid w:val="0079013B"/>
    <w:rsid w:val="00791191"/>
    <w:rsid w:val="00791C8F"/>
    <w:rsid w:val="00792573"/>
    <w:rsid w:val="007927BE"/>
    <w:rsid w:val="007928B3"/>
    <w:rsid w:val="00793129"/>
    <w:rsid w:val="00793FA9"/>
    <w:rsid w:val="0079422A"/>
    <w:rsid w:val="007943F7"/>
    <w:rsid w:val="0079558A"/>
    <w:rsid w:val="007955D2"/>
    <w:rsid w:val="00796EFA"/>
    <w:rsid w:val="00797281"/>
    <w:rsid w:val="007972C3"/>
    <w:rsid w:val="007972DF"/>
    <w:rsid w:val="00797983"/>
    <w:rsid w:val="00797EC2"/>
    <w:rsid w:val="007A049B"/>
    <w:rsid w:val="007A04F4"/>
    <w:rsid w:val="007A06FB"/>
    <w:rsid w:val="007A0FBB"/>
    <w:rsid w:val="007A1F45"/>
    <w:rsid w:val="007A214B"/>
    <w:rsid w:val="007A2512"/>
    <w:rsid w:val="007A2830"/>
    <w:rsid w:val="007A2B33"/>
    <w:rsid w:val="007A3A4C"/>
    <w:rsid w:val="007A4317"/>
    <w:rsid w:val="007A4477"/>
    <w:rsid w:val="007A44FC"/>
    <w:rsid w:val="007A4A22"/>
    <w:rsid w:val="007A57BF"/>
    <w:rsid w:val="007A6F0D"/>
    <w:rsid w:val="007A70F1"/>
    <w:rsid w:val="007A7160"/>
    <w:rsid w:val="007A75E1"/>
    <w:rsid w:val="007B0A37"/>
    <w:rsid w:val="007B1CA0"/>
    <w:rsid w:val="007B2636"/>
    <w:rsid w:val="007B3061"/>
    <w:rsid w:val="007B3F4A"/>
    <w:rsid w:val="007B462A"/>
    <w:rsid w:val="007B4E0E"/>
    <w:rsid w:val="007B5081"/>
    <w:rsid w:val="007B543B"/>
    <w:rsid w:val="007B544A"/>
    <w:rsid w:val="007B5C0C"/>
    <w:rsid w:val="007B69C2"/>
    <w:rsid w:val="007B6D7D"/>
    <w:rsid w:val="007B709B"/>
    <w:rsid w:val="007B7C95"/>
    <w:rsid w:val="007C004D"/>
    <w:rsid w:val="007C064B"/>
    <w:rsid w:val="007C0BA2"/>
    <w:rsid w:val="007C0DE3"/>
    <w:rsid w:val="007C0F90"/>
    <w:rsid w:val="007C1A1D"/>
    <w:rsid w:val="007C1A5E"/>
    <w:rsid w:val="007C1F3D"/>
    <w:rsid w:val="007C2C5B"/>
    <w:rsid w:val="007C2D3A"/>
    <w:rsid w:val="007C2E5C"/>
    <w:rsid w:val="007C3E2F"/>
    <w:rsid w:val="007C3F6B"/>
    <w:rsid w:val="007C4911"/>
    <w:rsid w:val="007C4FCF"/>
    <w:rsid w:val="007C5D7C"/>
    <w:rsid w:val="007C627E"/>
    <w:rsid w:val="007C65FD"/>
    <w:rsid w:val="007D091D"/>
    <w:rsid w:val="007D09EE"/>
    <w:rsid w:val="007D0B3C"/>
    <w:rsid w:val="007D0FCC"/>
    <w:rsid w:val="007D1361"/>
    <w:rsid w:val="007D2D0C"/>
    <w:rsid w:val="007D3438"/>
    <w:rsid w:val="007D3967"/>
    <w:rsid w:val="007D3993"/>
    <w:rsid w:val="007D399B"/>
    <w:rsid w:val="007D491C"/>
    <w:rsid w:val="007D4A6D"/>
    <w:rsid w:val="007D50BE"/>
    <w:rsid w:val="007D54C5"/>
    <w:rsid w:val="007D6108"/>
    <w:rsid w:val="007D623D"/>
    <w:rsid w:val="007D705D"/>
    <w:rsid w:val="007D7526"/>
    <w:rsid w:val="007E04DB"/>
    <w:rsid w:val="007E05F1"/>
    <w:rsid w:val="007E0CBB"/>
    <w:rsid w:val="007E0FD3"/>
    <w:rsid w:val="007E1664"/>
    <w:rsid w:val="007E259F"/>
    <w:rsid w:val="007E268C"/>
    <w:rsid w:val="007E26AA"/>
    <w:rsid w:val="007E2B59"/>
    <w:rsid w:val="007E30BA"/>
    <w:rsid w:val="007E35A3"/>
    <w:rsid w:val="007E3F69"/>
    <w:rsid w:val="007E40EE"/>
    <w:rsid w:val="007E4122"/>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D"/>
    <w:rsid w:val="007F64A8"/>
    <w:rsid w:val="007F76A4"/>
    <w:rsid w:val="007F7A96"/>
    <w:rsid w:val="007F7BDB"/>
    <w:rsid w:val="007F7C92"/>
    <w:rsid w:val="00800631"/>
    <w:rsid w:val="00800BF9"/>
    <w:rsid w:val="00801571"/>
    <w:rsid w:val="008016E3"/>
    <w:rsid w:val="00801734"/>
    <w:rsid w:val="00801F3D"/>
    <w:rsid w:val="00802E55"/>
    <w:rsid w:val="00803A36"/>
    <w:rsid w:val="00803C41"/>
    <w:rsid w:val="00803EEE"/>
    <w:rsid w:val="00804461"/>
    <w:rsid w:val="0080541A"/>
    <w:rsid w:val="00807557"/>
    <w:rsid w:val="008076BA"/>
    <w:rsid w:val="00807C8B"/>
    <w:rsid w:val="00810089"/>
    <w:rsid w:val="008111E8"/>
    <w:rsid w:val="00811375"/>
    <w:rsid w:val="00811405"/>
    <w:rsid w:val="00811788"/>
    <w:rsid w:val="00811EE8"/>
    <w:rsid w:val="00812700"/>
    <w:rsid w:val="00813A43"/>
    <w:rsid w:val="00814642"/>
    <w:rsid w:val="008158E0"/>
    <w:rsid w:val="008158E4"/>
    <w:rsid w:val="00815C27"/>
    <w:rsid w:val="00816469"/>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D3C"/>
    <w:rsid w:val="00827733"/>
    <w:rsid w:val="0083043B"/>
    <w:rsid w:val="008305B2"/>
    <w:rsid w:val="00831B0D"/>
    <w:rsid w:val="00831F56"/>
    <w:rsid w:val="008321B9"/>
    <w:rsid w:val="00832EB5"/>
    <w:rsid w:val="0083383B"/>
    <w:rsid w:val="00834FDD"/>
    <w:rsid w:val="0083532D"/>
    <w:rsid w:val="00835E47"/>
    <w:rsid w:val="008365CD"/>
    <w:rsid w:val="00836FF6"/>
    <w:rsid w:val="008371D4"/>
    <w:rsid w:val="0083791D"/>
    <w:rsid w:val="00837A44"/>
    <w:rsid w:val="0084061B"/>
    <w:rsid w:val="008408D6"/>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C80"/>
    <w:rsid w:val="00855B1F"/>
    <w:rsid w:val="00856846"/>
    <w:rsid w:val="00856BDB"/>
    <w:rsid w:val="00856BFF"/>
    <w:rsid w:val="0085712B"/>
    <w:rsid w:val="0085732A"/>
    <w:rsid w:val="008576EA"/>
    <w:rsid w:val="00861986"/>
    <w:rsid w:val="00861D9E"/>
    <w:rsid w:val="00862536"/>
    <w:rsid w:val="00862DF5"/>
    <w:rsid w:val="0086364B"/>
    <w:rsid w:val="00864B30"/>
    <w:rsid w:val="00864F1C"/>
    <w:rsid w:val="00865599"/>
    <w:rsid w:val="008656DF"/>
    <w:rsid w:val="00866088"/>
    <w:rsid w:val="008700C4"/>
    <w:rsid w:val="008701D0"/>
    <w:rsid w:val="00871027"/>
    <w:rsid w:val="00871C44"/>
    <w:rsid w:val="008722AA"/>
    <w:rsid w:val="008728EE"/>
    <w:rsid w:val="008729DB"/>
    <w:rsid w:val="0087390F"/>
    <w:rsid w:val="00873CC3"/>
    <w:rsid w:val="008740D5"/>
    <w:rsid w:val="0087434C"/>
    <w:rsid w:val="00874627"/>
    <w:rsid w:val="00874FC8"/>
    <w:rsid w:val="00875646"/>
    <w:rsid w:val="00875A38"/>
    <w:rsid w:val="00876823"/>
    <w:rsid w:val="00876D44"/>
    <w:rsid w:val="008777DA"/>
    <w:rsid w:val="00877BEC"/>
    <w:rsid w:val="00880A25"/>
    <w:rsid w:val="00880C31"/>
    <w:rsid w:val="00881EA5"/>
    <w:rsid w:val="0088288A"/>
    <w:rsid w:val="0088294D"/>
    <w:rsid w:val="0088307C"/>
    <w:rsid w:val="0088392E"/>
    <w:rsid w:val="00883BDF"/>
    <w:rsid w:val="00884696"/>
    <w:rsid w:val="00886FEF"/>
    <w:rsid w:val="008873A8"/>
    <w:rsid w:val="008903EF"/>
    <w:rsid w:val="00890592"/>
    <w:rsid w:val="008919A6"/>
    <w:rsid w:val="00892244"/>
    <w:rsid w:val="0089244A"/>
    <w:rsid w:val="00892E0E"/>
    <w:rsid w:val="008933A1"/>
    <w:rsid w:val="008935A5"/>
    <w:rsid w:val="008939A5"/>
    <w:rsid w:val="00893E45"/>
    <w:rsid w:val="00893EFA"/>
    <w:rsid w:val="00897851"/>
    <w:rsid w:val="00897868"/>
    <w:rsid w:val="008A065B"/>
    <w:rsid w:val="008A082C"/>
    <w:rsid w:val="008A0AE3"/>
    <w:rsid w:val="008A157C"/>
    <w:rsid w:val="008A199D"/>
    <w:rsid w:val="008A1A10"/>
    <w:rsid w:val="008A26F3"/>
    <w:rsid w:val="008A2909"/>
    <w:rsid w:val="008A2FA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8F3"/>
    <w:rsid w:val="008B1BC0"/>
    <w:rsid w:val="008B233D"/>
    <w:rsid w:val="008B260A"/>
    <w:rsid w:val="008B2741"/>
    <w:rsid w:val="008B319B"/>
    <w:rsid w:val="008B38B7"/>
    <w:rsid w:val="008B502A"/>
    <w:rsid w:val="008B582D"/>
    <w:rsid w:val="008B60DF"/>
    <w:rsid w:val="008B6F18"/>
    <w:rsid w:val="008B77C1"/>
    <w:rsid w:val="008C0626"/>
    <w:rsid w:val="008C14D2"/>
    <w:rsid w:val="008C1542"/>
    <w:rsid w:val="008C1764"/>
    <w:rsid w:val="008C286E"/>
    <w:rsid w:val="008C37E4"/>
    <w:rsid w:val="008C3B1A"/>
    <w:rsid w:val="008C4B2F"/>
    <w:rsid w:val="008C4E9D"/>
    <w:rsid w:val="008C550A"/>
    <w:rsid w:val="008C5658"/>
    <w:rsid w:val="008C57FE"/>
    <w:rsid w:val="008C5ABE"/>
    <w:rsid w:val="008C5ED4"/>
    <w:rsid w:val="008C6C71"/>
    <w:rsid w:val="008C7434"/>
    <w:rsid w:val="008D00A6"/>
    <w:rsid w:val="008D07E7"/>
    <w:rsid w:val="008D11B9"/>
    <w:rsid w:val="008D182A"/>
    <w:rsid w:val="008D287C"/>
    <w:rsid w:val="008D31A1"/>
    <w:rsid w:val="008D47F7"/>
    <w:rsid w:val="008D486F"/>
    <w:rsid w:val="008D563C"/>
    <w:rsid w:val="008D5FC0"/>
    <w:rsid w:val="008D629A"/>
    <w:rsid w:val="008D6E88"/>
    <w:rsid w:val="008D6EB1"/>
    <w:rsid w:val="008D7ADE"/>
    <w:rsid w:val="008E0365"/>
    <w:rsid w:val="008E0C4C"/>
    <w:rsid w:val="008E0E0D"/>
    <w:rsid w:val="008E157E"/>
    <w:rsid w:val="008E1A19"/>
    <w:rsid w:val="008E22EC"/>
    <w:rsid w:val="008E53C9"/>
    <w:rsid w:val="008E573D"/>
    <w:rsid w:val="008E5C34"/>
    <w:rsid w:val="008E64F9"/>
    <w:rsid w:val="008E6B62"/>
    <w:rsid w:val="008E6C2C"/>
    <w:rsid w:val="008E6E3E"/>
    <w:rsid w:val="008E70DB"/>
    <w:rsid w:val="008F0798"/>
    <w:rsid w:val="008F0B33"/>
    <w:rsid w:val="008F102F"/>
    <w:rsid w:val="008F13A2"/>
    <w:rsid w:val="008F15F0"/>
    <w:rsid w:val="008F1A4D"/>
    <w:rsid w:val="008F1BC5"/>
    <w:rsid w:val="008F3CB5"/>
    <w:rsid w:val="008F4A45"/>
    <w:rsid w:val="008F52A6"/>
    <w:rsid w:val="008F5CD3"/>
    <w:rsid w:val="008F6485"/>
    <w:rsid w:val="00901495"/>
    <w:rsid w:val="00901618"/>
    <w:rsid w:val="00901A53"/>
    <w:rsid w:val="00901DB0"/>
    <w:rsid w:val="0090325A"/>
    <w:rsid w:val="00903616"/>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2F3C"/>
    <w:rsid w:val="00913F2C"/>
    <w:rsid w:val="0091509F"/>
    <w:rsid w:val="00915469"/>
    <w:rsid w:val="00915F41"/>
    <w:rsid w:val="00916B7E"/>
    <w:rsid w:val="00916C18"/>
    <w:rsid w:val="00917330"/>
    <w:rsid w:val="009175FD"/>
    <w:rsid w:val="00920BF7"/>
    <w:rsid w:val="009214D4"/>
    <w:rsid w:val="00921583"/>
    <w:rsid w:val="00921E18"/>
    <w:rsid w:val="009227FD"/>
    <w:rsid w:val="00922E33"/>
    <w:rsid w:val="00922EEC"/>
    <w:rsid w:val="009241F0"/>
    <w:rsid w:val="009244E4"/>
    <w:rsid w:val="009247B3"/>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131"/>
    <w:rsid w:val="00933C17"/>
    <w:rsid w:val="00933E14"/>
    <w:rsid w:val="009344DA"/>
    <w:rsid w:val="009344F8"/>
    <w:rsid w:val="009348B4"/>
    <w:rsid w:val="00935341"/>
    <w:rsid w:val="009360EF"/>
    <w:rsid w:val="0093676D"/>
    <w:rsid w:val="009367B7"/>
    <w:rsid w:val="00936F17"/>
    <w:rsid w:val="0093711E"/>
    <w:rsid w:val="0094125F"/>
    <w:rsid w:val="009414DE"/>
    <w:rsid w:val="00941671"/>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D27"/>
    <w:rsid w:val="00947C20"/>
    <w:rsid w:val="00951576"/>
    <w:rsid w:val="009515C5"/>
    <w:rsid w:val="00952093"/>
    <w:rsid w:val="00952B8F"/>
    <w:rsid w:val="0095357D"/>
    <w:rsid w:val="00953657"/>
    <w:rsid w:val="00953ADE"/>
    <w:rsid w:val="00953B55"/>
    <w:rsid w:val="00953E46"/>
    <w:rsid w:val="0095407A"/>
    <w:rsid w:val="00955916"/>
    <w:rsid w:val="00955FA2"/>
    <w:rsid w:val="00957362"/>
    <w:rsid w:val="009601EC"/>
    <w:rsid w:val="00960905"/>
    <w:rsid w:val="00960D68"/>
    <w:rsid w:val="009614E0"/>
    <w:rsid w:val="0096250E"/>
    <w:rsid w:val="00962633"/>
    <w:rsid w:val="00962767"/>
    <w:rsid w:val="00962A8F"/>
    <w:rsid w:val="00962FD5"/>
    <w:rsid w:val="00963614"/>
    <w:rsid w:val="00964268"/>
    <w:rsid w:val="009644EB"/>
    <w:rsid w:val="00964840"/>
    <w:rsid w:val="00964943"/>
    <w:rsid w:val="00964DA3"/>
    <w:rsid w:val="00965702"/>
    <w:rsid w:val="009658B2"/>
    <w:rsid w:val="00965B36"/>
    <w:rsid w:val="009668AB"/>
    <w:rsid w:val="00966936"/>
    <w:rsid w:val="009675F3"/>
    <w:rsid w:val="00967977"/>
    <w:rsid w:val="0097000E"/>
    <w:rsid w:val="009704C7"/>
    <w:rsid w:val="009708BF"/>
    <w:rsid w:val="009715F0"/>
    <w:rsid w:val="00971E1D"/>
    <w:rsid w:val="00971FB7"/>
    <w:rsid w:val="009728D3"/>
    <w:rsid w:val="00972975"/>
    <w:rsid w:val="0097319C"/>
    <w:rsid w:val="00973FF1"/>
    <w:rsid w:val="00974744"/>
    <w:rsid w:val="0097492C"/>
    <w:rsid w:val="0097563A"/>
    <w:rsid w:val="00976D9F"/>
    <w:rsid w:val="00976F59"/>
    <w:rsid w:val="009775C8"/>
    <w:rsid w:val="0097773D"/>
    <w:rsid w:val="00980C53"/>
    <w:rsid w:val="00981BC5"/>
    <w:rsid w:val="00981F16"/>
    <w:rsid w:val="00982BA3"/>
    <w:rsid w:val="00982F1E"/>
    <w:rsid w:val="0098307A"/>
    <w:rsid w:val="00983209"/>
    <w:rsid w:val="009834AF"/>
    <w:rsid w:val="00983853"/>
    <w:rsid w:val="00983F60"/>
    <w:rsid w:val="00985987"/>
    <w:rsid w:val="00985D3C"/>
    <w:rsid w:val="00986A4A"/>
    <w:rsid w:val="00986AD5"/>
    <w:rsid w:val="00986B85"/>
    <w:rsid w:val="00986D30"/>
    <w:rsid w:val="009878A8"/>
    <w:rsid w:val="009878D8"/>
    <w:rsid w:val="009919A8"/>
    <w:rsid w:val="00991BAD"/>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1DE"/>
    <w:rsid w:val="00997BA0"/>
    <w:rsid w:val="00997F57"/>
    <w:rsid w:val="00997F79"/>
    <w:rsid w:val="009A0421"/>
    <w:rsid w:val="009A0BEE"/>
    <w:rsid w:val="009A14A4"/>
    <w:rsid w:val="009A1522"/>
    <w:rsid w:val="009A2788"/>
    <w:rsid w:val="009A2D29"/>
    <w:rsid w:val="009A359F"/>
    <w:rsid w:val="009A39E3"/>
    <w:rsid w:val="009A3A82"/>
    <w:rsid w:val="009A66C0"/>
    <w:rsid w:val="009A7420"/>
    <w:rsid w:val="009A7687"/>
    <w:rsid w:val="009B00AA"/>
    <w:rsid w:val="009B19A5"/>
    <w:rsid w:val="009B1EDF"/>
    <w:rsid w:val="009B22EA"/>
    <w:rsid w:val="009B33A9"/>
    <w:rsid w:val="009B4810"/>
    <w:rsid w:val="009B52FE"/>
    <w:rsid w:val="009B5982"/>
    <w:rsid w:val="009B5D31"/>
    <w:rsid w:val="009B72EA"/>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C4A"/>
    <w:rsid w:val="009D31D5"/>
    <w:rsid w:val="009D377D"/>
    <w:rsid w:val="009D395C"/>
    <w:rsid w:val="009D3C2D"/>
    <w:rsid w:val="009D3E87"/>
    <w:rsid w:val="009D4011"/>
    <w:rsid w:val="009D4378"/>
    <w:rsid w:val="009D452C"/>
    <w:rsid w:val="009D482D"/>
    <w:rsid w:val="009D4B4A"/>
    <w:rsid w:val="009D4DD0"/>
    <w:rsid w:val="009D527D"/>
    <w:rsid w:val="009D6620"/>
    <w:rsid w:val="009D7106"/>
    <w:rsid w:val="009D711D"/>
    <w:rsid w:val="009D7AEB"/>
    <w:rsid w:val="009D7B0E"/>
    <w:rsid w:val="009E02AE"/>
    <w:rsid w:val="009E050C"/>
    <w:rsid w:val="009E0EBC"/>
    <w:rsid w:val="009E131D"/>
    <w:rsid w:val="009E1DFC"/>
    <w:rsid w:val="009E2D8A"/>
    <w:rsid w:val="009E3160"/>
    <w:rsid w:val="009E357B"/>
    <w:rsid w:val="009E3AD3"/>
    <w:rsid w:val="009E3B2A"/>
    <w:rsid w:val="009E3F18"/>
    <w:rsid w:val="009E4AA1"/>
    <w:rsid w:val="009E5782"/>
    <w:rsid w:val="009E583A"/>
    <w:rsid w:val="009E5E06"/>
    <w:rsid w:val="009E650B"/>
    <w:rsid w:val="009E767E"/>
    <w:rsid w:val="009F0644"/>
    <w:rsid w:val="009F087F"/>
    <w:rsid w:val="009F0CFA"/>
    <w:rsid w:val="009F1C57"/>
    <w:rsid w:val="009F1DAB"/>
    <w:rsid w:val="009F2839"/>
    <w:rsid w:val="009F299B"/>
    <w:rsid w:val="009F29B0"/>
    <w:rsid w:val="009F2C9F"/>
    <w:rsid w:val="009F2DED"/>
    <w:rsid w:val="009F3D11"/>
    <w:rsid w:val="009F3D1A"/>
    <w:rsid w:val="009F3EFE"/>
    <w:rsid w:val="009F4238"/>
    <w:rsid w:val="009F437E"/>
    <w:rsid w:val="009F4843"/>
    <w:rsid w:val="009F73FB"/>
    <w:rsid w:val="009F7688"/>
    <w:rsid w:val="00A00C5F"/>
    <w:rsid w:val="00A0224C"/>
    <w:rsid w:val="00A04418"/>
    <w:rsid w:val="00A05622"/>
    <w:rsid w:val="00A05694"/>
    <w:rsid w:val="00A05C1E"/>
    <w:rsid w:val="00A061C0"/>
    <w:rsid w:val="00A06A89"/>
    <w:rsid w:val="00A06C01"/>
    <w:rsid w:val="00A07C42"/>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A28"/>
    <w:rsid w:val="00A201C1"/>
    <w:rsid w:val="00A20F2C"/>
    <w:rsid w:val="00A20FFB"/>
    <w:rsid w:val="00A212F7"/>
    <w:rsid w:val="00A214A0"/>
    <w:rsid w:val="00A2268F"/>
    <w:rsid w:val="00A24EBF"/>
    <w:rsid w:val="00A25D4C"/>
    <w:rsid w:val="00A25EFD"/>
    <w:rsid w:val="00A269AB"/>
    <w:rsid w:val="00A26E3E"/>
    <w:rsid w:val="00A309E2"/>
    <w:rsid w:val="00A30C1A"/>
    <w:rsid w:val="00A31489"/>
    <w:rsid w:val="00A31B28"/>
    <w:rsid w:val="00A31D3B"/>
    <w:rsid w:val="00A31F8E"/>
    <w:rsid w:val="00A320B7"/>
    <w:rsid w:val="00A3222D"/>
    <w:rsid w:val="00A32A6C"/>
    <w:rsid w:val="00A32D51"/>
    <w:rsid w:val="00A32E09"/>
    <w:rsid w:val="00A3464B"/>
    <w:rsid w:val="00A3523E"/>
    <w:rsid w:val="00A352F3"/>
    <w:rsid w:val="00A3532E"/>
    <w:rsid w:val="00A35D51"/>
    <w:rsid w:val="00A375A0"/>
    <w:rsid w:val="00A40E33"/>
    <w:rsid w:val="00A41215"/>
    <w:rsid w:val="00A41BEF"/>
    <w:rsid w:val="00A41C66"/>
    <w:rsid w:val="00A422F6"/>
    <w:rsid w:val="00A428C9"/>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1CD"/>
    <w:rsid w:val="00A53828"/>
    <w:rsid w:val="00A53877"/>
    <w:rsid w:val="00A538F7"/>
    <w:rsid w:val="00A5425F"/>
    <w:rsid w:val="00A54285"/>
    <w:rsid w:val="00A54B97"/>
    <w:rsid w:val="00A553BD"/>
    <w:rsid w:val="00A559FA"/>
    <w:rsid w:val="00A55B73"/>
    <w:rsid w:val="00A560CA"/>
    <w:rsid w:val="00A56DF1"/>
    <w:rsid w:val="00A5725E"/>
    <w:rsid w:val="00A5737D"/>
    <w:rsid w:val="00A573BD"/>
    <w:rsid w:val="00A600A1"/>
    <w:rsid w:val="00A6253B"/>
    <w:rsid w:val="00A63072"/>
    <w:rsid w:val="00A63B30"/>
    <w:rsid w:val="00A63E18"/>
    <w:rsid w:val="00A63F53"/>
    <w:rsid w:val="00A64743"/>
    <w:rsid w:val="00A654CA"/>
    <w:rsid w:val="00A65F21"/>
    <w:rsid w:val="00A6661D"/>
    <w:rsid w:val="00A6669D"/>
    <w:rsid w:val="00A66794"/>
    <w:rsid w:val="00A678CD"/>
    <w:rsid w:val="00A67C2B"/>
    <w:rsid w:val="00A70E6A"/>
    <w:rsid w:val="00A71166"/>
    <w:rsid w:val="00A7225C"/>
    <w:rsid w:val="00A73470"/>
    <w:rsid w:val="00A73AF6"/>
    <w:rsid w:val="00A73C33"/>
    <w:rsid w:val="00A73C7F"/>
    <w:rsid w:val="00A741CF"/>
    <w:rsid w:val="00A75168"/>
    <w:rsid w:val="00A75810"/>
    <w:rsid w:val="00A765ED"/>
    <w:rsid w:val="00A76B95"/>
    <w:rsid w:val="00A77B2E"/>
    <w:rsid w:val="00A8189D"/>
    <w:rsid w:val="00A843E1"/>
    <w:rsid w:val="00A85354"/>
    <w:rsid w:val="00A857B3"/>
    <w:rsid w:val="00A8694B"/>
    <w:rsid w:val="00A86A20"/>
    <w:rsid w:val="00A86D3D"/>
    <w:rsid w:val="00A90427"/>
    <w:rsid w:val="00A90788"/>
    <w:rsid w:val="00A9125D"/>
    <w:rsid w:val="00A92543"/>
    <w:rsid w:val="00A930EF"/>
    <w:rsid w:val="00A931D4"/>
    <w:rsid w:val="00A93822"/>
    <w:rsid w:val="00A94EC4"/>
    <w:rsid w:val="00A9613B"/>
    <w:rsid w:val="00A9642C"/>
    <w:rsid w:val="00A96BCB"/>
    <w:rsid w:val="00A977CD"/>
    <w:rsid w:val="00A97B02"/>
    <w:rsid w:val="00A97F8B"/>
    <w:rsid w:val="00AA100D"/>
    <w:rsid w:val="00AA148E"/>
    <w:rsid w:val="00AA24BE"/>
    <w:rsid w:val="00AA258C"/>
    <w:rsid w:val="00AA2E14"/>
    <w:rsid w:val="00AA35FE"/>
    <w:rsid w:val="00AA3D4F"/>
    <w:rsid w:val="00AA4726"/>
    <w:rsid w:val="00AA4ADD"/>
    <w:rsid w:val="00AA56EE"/>
    <w:rsid w:val="00AA58E7"/>
    <w:rsid w:val="00AA635A"/>
    <w:rsid w:val="00AA6B4D"/>
    <w:rsid w:val="00AA6C40"/>
    <w:rsid w:val="00AA6D52"/>
    <w:rsid w:val="00AB17FD"/>
    <w:rsid w:val="00AB1A1B"/>
    <w:rsid w:val="00AB1CA4"/>
    <w:rsid w:val="00AB3394"/>
    <w:rsid w:val="00AB50A7"/>
    <w:rsid w:val="00AB5141"/>
    <w:rsid w:val="00AB5587"/>
    <w:rsid w:val="00AB594C"/>
    <w:rsid w:val="00AB6660"/>
    <w:rsid w:val="00AB6773"/>
    <w:rsid w:val="00AB6F51"/>
    <w:rsid w:val="00AB7AF9"/>
    <w:rsid w:val="00AC05E2"/>
    <w:rsid w:val="00AC1559"/>
    <w:rsid w:val="00AC1B97"/>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1102"/>
    <w:rsid w:val="00AE1A70"/>
    <w:rsid w:val="00AE1E71"/>
    <w:rsid w:val="00AE26AD"/>
    <w:rsid w:val="00AE32BF"/>
    <w:rsid w:val="00AE32E2"/>
    <w:rsid w:val="00AE3604"/>
    <w:rsid w:val="00AE392C"/>
    <w:rsid w:val="00AE3C3D"/>
    <w:rsid w:val="00AE4070"/>
    <w:rsid w:val="00AE71DA"/>
    <w:rsid w:val="00AE779A"/>
    <w:rsid w:val="00AE7938"/>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F7"/>
    <w:rsid w:val="00B01C6A"/>
    <w:rsid w:val="00B02580"/>
    <w:rsid w:val="00B02737"/>
    <w:rsid w:val="00B04B43"/>
    <w:rsid w:val="00B04B68"/>
    <w:rsid w:val="00B06235"/>
    <w:rsid w:val="00B06E14"/>
    <w:rsid w:val="00B06F35"/>
    <w:rsid w:val="00B07339"/>
    <w:rsid w:val="00B07464"/>
    <w:rsid w:val="00B07726"/>
    <w:rsid w:val="00B07925"/>
    <w:rsid w:val="00B07D85"/>
    <w:rsid w:val="00B1036E"/>
    <w:rsid w:val="00B10DB1"/>
    <w:rsid w:val="00B1158A"/>
    <w:rsid w:val="00B11DD6"/>
    <w:rsid w:val="00B126F1"/>
    <w:rsid w:val="00B13047"/>
    <w:rsid w:val="00B136EB"/>
    <w:rsid w:val="00B145AB"/>
    <w:rsid w:val="00B14F7A"/>
    <w:rsid w:val="00B15042"/>
    <w:rsid w:val="00B1512B"/>
    <w:rsid w:val="00B15AB3"/>
    <w:rsid w:val="00B15E45"/>
    <w:rsid w:val="00B16FE9"/>
    <w:rsid w:val="00B1737A"/>
    <w:rsid w:val="00B20817"/>
    <w:rsid w:val="00B20E2A"/>
    <w:rsid w:val="00B218CB"/>
    <w:rsid w:val="00B23890"/>
    <w:rsid w:val="00B24A8A"/>
    <w:rsid w:val="00B26BBE"/>
    <w:rsid w:val="00B26E25"/>
    <w:rsid w:val="00B27E61"/>
    <w:rsid w:val="00B3084E"/>
    <w:rsid w:val="00B30BD4"/>
    <w:rsid w:val="00B30CB0"/>
    <w:rsid w:val="00B30E51"/>
    <w:rsid w:val="00B31004"/>
    <w:rsid w:val="00B3180E"/>
    <w:rsid w:val="00B3195B"/>
    <w:rsid w:val="00B31B01"/>
    <w:rsid w:val="00B32BB9"/>
    <w:rsid w:val="00B32C25"/>
    <w:rsid w:val="00B3490B"/>
    <w:rsid w:val="00B3497E"/>
    <w:rsid w:val="00B34F1B"/>
    <w:rsid w:val="00B35078"/>
    <w:rsid w:val="00B35F05"/>
    <w:rsid w:val="00B35F9B"/>
    <w:rsid w:val="00B363C6"/>
    <w:rsid w:val="00B36C08"/>
    <w:rsid w:val="00B37894"/>
    <w:rsid w:val="00B37BAC"/>
    <w:rsid w:val="00B40792"/>
    <w:rsid w:val="00B409A4"/>
    <w:rsid w:val="00B40D24"/>
    <w:rsid w:val="00B41E05"/>
    <w:rsid w:val="00B420BA"/>
    <w:rsid w:val="00B423C3"/>
    <w:rsid w:val="00B430C4"/>
    <w:rsid w:val="00B433DA"/>
    <w:rsid w:val="00B437C5"/>
    <w:rsid w:val="00B45F67"/>
    <w:rsid w:val="00B46035"/>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5152"/>
    <w:rsid w:val="00B557DF"/>
    <w:rsid w:val="00B5595D"/>
    <w:rsid w:val="00B55D9F"/>
    <w:rsid w:val="00B5631E"/>
    <w:rsid w:val="00B568C4"/>
    <w:rsid w:val="00B56ACE"/>
    <w:rsid w:val="00B56AE5"/>
    <w:rsid w:val="00B572F1"/>
    <w:rsid w:val="00B573D8"/>
    <w:rsid w:val="00B577F3"/>
    <w:rsid w:val="00B57A65"/>
    <w:rsid w:val="00B6154E"/>
    <w:rsid w:val="00B61F0A"/>
    <w:rsid w:val="00B620B8"/>
    <w:rsid w:val="00B624D4"/>
    <w:rsid w:val="00B6384A"/>
    <w:rsid w:val="00B63CDC"/>
    <w:rsid w:val="00B64A5F"/>
    <w:rsid w:val="00B65001"/>
    <w:rsid w:val="00B66D5A"/>
    <w:rsid w:val="00B67B58"/>
    <w:rsid w:val="00B70021"/>
    <w:rsid w:val="00B70031"/>
    <w:rsid w:val="00B70371"/>
    <w:rsid w:val="00B70637"/>
    <w:rsid w:val="00B71AAA"/>
    <w:rsid w:val="00B71C46"/>
    <w:rsid w:val="00B726D3"/>
    <w:rsid w:val="00B72C2A"/>
    <w:rsid w:val="00B73308"/>
    <w:rsid w:val="00B736DA"/>
    <w:rsid w:val="00B73C87"/>
    <w:rsid w:val="00B73CA2"/>
    <w:rsid w:val="00B73F71"/>
    <w:rsid w:val="00B74C3E"/>
    <w:rsid w:val="00B75437"/>
    <w:rsid w:val="00B76623"/>
    <w:rsid w:val="00B77502"/>
    <w:rsid w:val="00B80B71"/>
    <w:rsid w:val="00B81520"/>
    <w:rsid w:val="00B817C1"/>
    <w:rsid w:val="00B82616"/>
    <w:rsid w:val="00B829ED"/>
    <w:rsid w:val="00B82A68"/>
    <w:rsid w:val="00B82C31"/>
    <w:rsid w:val="00B82DFE"/>
    <w:rsid w:val="00B82EBC"/>
    <w:rsid w:val="00B82EE5"/>
    <w:rsid w:val="00B834FA"/>
    <w:rsid w:val="00B83B36"/>
    <w:rsid w:val="00B83C0B"/>
    <w:rsid w:val="00B84271"/>
    <w:rsid w:val="00B846BA"/>
    <w:rsid w:val="00B847C6"/>
    <w:rsid w:val="00B8521B"/>
    <w:rsid w:val="00B856AD"/>
    <w:rsid w:val="00B861D2"/>
    <w:rsid w:val="00B87F5F"/>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47A"/>
    <w:rsid w:val="00B965DB"/>
    <w:rsid w:val="00B968BD"/>
    <w:rsid w:val="00B96E76"/>
    <w:rsid w:val="00B97B09"/>
    <w:rsid w:val="00BA022D"/>
    <w:rsid w:val="00BA1296"/>
    <w:rsid w:val="00BA1550"/>
    <w:rsid w:val="00BA20AC"/>
    <w:rsid w:val="00BA2ECC"/>
    <w:rsid w:val="00BA32E6"/>
    <w:rsid w:val="00BA501E"/>
    <w:rsid w:val="00BA5C2A"/>
    <w:rsid w:val="00BA5EC2"/>
    <w:rsid w:val="00BA6AC2"/>
    <w:rsid w:val="00BA785C"/>
    <w:rsid w:val="00BB02B8"/>
    <w:rsid w:val="00BB17D7"/>
    <w:rsid w:val="00BB1AAC"/>
    <w:rsid w:val="00BB2040"/>
    <w:rsid w:val="00BB20BD"/>
    <w:rsid w:val="00BB2DF4"/>
    <w:rsid w:val="00BB3335"/>
    <w:rsid w:val="00BB359A"/>
    <w:rsid w:val="00BB3FCD"/>
    <w:rsid w:val="00BB41F3"/>
    <w:rsid w:val="00BB4B13"/>
    <w:rsid w:val="00BB6BA3"/>
    <w:rsid w:val="00BB6C25"/>
    <w:rsid w:val="00BB7FC6"/>
    <w:rsid w:val="00BC043C"/>
    <w:rsid w:val="00BC09A7"/>
    <w:rsid w:val="00BC0F56"/>
    <w:rsid w:val="00BC14E8"/>
    <w:rsid w:val="00BC1635"/>
    <w:rsid w:val="00BC1DB7"/>
    <w:rsid w:val="00BC1F4E"/>
    <w:rsid w:val="00BC215F"/>
    <w:rsid w:val="00BC2862"/>
    <w:rsid w:val="00BC3191"/>
    <w:rsid w:val="00BC322B"/>
    <w:rsid w:val="00BC38D4"/>
    <w:rsid w:val="00BC48C4"/>
    <w:rsid w:val="00BC48D4"/>
    <w:rsid w:val="00BC4A65"/>
    <w:rsid w:val="00BC57FA"/>
    <w:rsid w:val="00BC58A2"/>
    <w:rsid w:val="00BC7FBC"/>
    <w:rsid w:val="00BD01C0"/>
    <w:rsid w:val="00BD0753"/>
    <w:rsid w:val="00BD0C02"/>
    <w:rsid w:val="00BD117A"/>
    <w:rsid w:val="00BD16AC"/>
    <w:rsid w:val="00BD1D5C"/>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ABE"/>
    <w:rsid w:val="00BE6315"/>
    <w:rsid w:val="00BE6979"/>
    <w:rsid w:val="00BE700B"/>
    <w:rsid w:val="00BE7A9D"/>
    <w:rsid w:val="00BF05E6"/>
    <w:rsid w:val="00BF0E78"/>
    <w:rsid w:val="00BF0EB8"/>
    <w:rsid w:val="00BF1A6E"/>
    <w:rsid w:val="00BF25C0"/>
    <w:rsid w:val="00BF2A28"/>
    <w:rsid w:val="00BF2C22"/>
    <w:rsid w:val="00BF33F4"/>
    <w:rsid w:val="00BF3487"/>
    <w:rsid w:val="00BF3C37"/>
    <w:rsid w:val="00BF3E93"/>
    <w:rsid w:val="00BF3F00"/>
    <w:rsid w:val="00BF3F28"/>
    <w:rsid w:val="00BF41A4"/>
    <w:rsid w:val="00BF548E"/>
    <w:rsid w:val="00BF5F1F"/>
    <w:rsid w:val="00BF6A25"/>
    <w:rsid w:val="00BF7035"/>
    <w:rsid w:val="00BF718C"/>
    <w:rsid w:val="00BF76E2"/>
    <w:rsid w:val="00C007A8"/>
    <w:rsid w:val="00C011E9"/>
    <w:rsid w:val="00C0120B"/>
    <w:rsid w:val="00C017F3"/>
    <w:rsid w:val="00C01915"/>
    <w:rsid w:val="00C030E4"/>
    <w:rsid w:val="00C0523A"/>
    <w:rsid w:val="00C05486"/>
    <w:rsid w:val="00C05AAC"/>
    <w:rsid w:val="00C064D7"/>
    <w:rsid w:val="00C06531"/>
    <w:rsid w:val="00C06580"/>
    <w:rsid w:val="00C0719C"/>
    <w:rsid w:val="00C1032E"/>
    <w:rsid w:val="00C10BAF"/>
    <w:rsid w:val="00C11E4F"/>
    <w:rsid w:val="00C1237D"/>
    <w:rsid w:val="00C12B0F"/>
    <w:rsid w:val="00C12DD8"/>
    <w:rsid w:val="00C13A04"/>
    <w:rsid w:val="00C14EDD"/>
    <w:rsid w:val="00C159CB"/>
    <w:rsid w:val="00C178CF"/>
    <w:rsid w:val="00C179D6"/>
    <w:rsid w:val="00C201F0"/>
    <w:rsid w:val="00C210A2"/>
    <w:rsid w:val="00C2275C"/>
    <w:rsid w:val="00C23D2C"/>
    <w:rsid w:val="00C24C5F"/>
    <w:rsid w:val="00C25644"/>
    <w:rsid w:val="00C25B90"/>
    <w:rsid w:val="00C27A8B"/>
    <w:rsid w:val="00C30471"/>
    <w:rsid w:val="00C3052B"/>
    <w:rsid w:val="00C30770"/>
    <w:rsid w:val="00C331FA"/>
    <w:rsid w:val="00C33798"/>
    <w:rsid w:val="00C3383A"/>
    <w:rsid w:val="00C34589"/>
    <w:rsid w:val="00C3595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30D"/>
    <w:rsid w:val="00C51661"/>
    <w:rsid w:val="00C5190A"/>
    <w:rsid w:val="00C522CB"/>
    <w:rsid w:val="00C52A4B"/>
    <w:rsid w:val="00C54B8F"/>
    <w:rsid w:val="00C54D33"/>
    <w:rsid w:val="00C54EA6"/>
    <w:rsid w:val="00C57FA4"/>
    <w:rsid w:val="00C602A6"/>
    <w:rsid w:val="00C60ADD"/>
    <w:rsid w:val="00C6121D"/>
    <w:rsid w:val="00C61AA0"/>
    <w:rsid w:val="00C6200B"/>
    <w:rsid w:val="00C622EF"/>
    <w:rsid w:val="00C63059"/>
    <w:rsid w:val="00C6317A"/>
    <w:rsid w:val="00C63C75"/>
    <w:rsid w:val="00C648E7"/>
    <w:rsid w:val="00C64C9F"/>
    <w:rsid w:val="00C651CC"/>
    <w:rsid w:val="00C6575A"/>
    <w:rsid w:val="00C66BF6"/>
    <w:rsid w:val="00C674CB"/>
    <w:rsid w:val="00C70026"/>
    <w:rsid w:val="00C7061E"/>
    <w:rsid w:val="00C70C34"/>
    <w:rsid w:val="00C7106B"/>
    <w:rsid w:val="00C721B3"/>
    <w:rsid w:val="00C7220B"/>
    <w:rsid w:val="00C723A0"/>
    <w:rsid w:val="00C73324"/>
    <w:rsid w:val="00C73D49"/>
    <w:rsid w:val="00C73E1C"/>
    <w:rsid w:val="00C740F8"/>
    <w:rsid w:val="00C74ABB"/>
    <w:rsid w:val="00C7612A"/>
    <w:rsid w:val="00C76571"/>
    <w:rsid w:val="00C779B3"/>
    <w:rsid w:val="00C8037D"/>
    <w:rsid w:val="00C80E02"/>
    <w:rsid w:val="00C81169"/>
    <w:rsid w:val="00C8125B"/>
    <w:rsid w:val="00C81F93"/>
    <w:rsid w:val="00C82286"/>
    <w:rsid w:val="00C82676"/>
    <w:rsid w:val="00C830C8"/>
    <w:rsid w:val="00C848BC"/>
    <w:rsid w:val="00C849EF"/>
    <w:rsid w:val="00C84F3F"/>
    <w:rsid w:val="00C84F40"/>
    <w:rsid w:val="00C852EF"/>
    <w:rsid w:val="00C8596C"/>
    <w:rsid w:val="00C878C3"/>
    <w:rsid w:val="00C9122A"/>
    <w:rsid w:val="00C91B09"/>
    <w:rsid w:val="00C927C6"/>
    <w:rsid w:val="00C9291E"/>
    <w:rsid w:val="00C92D5F"/>
    <w:rsid w:val="00C93C21"/>
    <w:rsid w:val="00C94497"/>
    <w:rsid w:val="00C94E45"/>
    <w:rsid w:val="00C9505D"/>
    <w:rsid w:val="00C96B2A"/>
    <w:rsid w:val="00C97065"/>
    <w:rsid w:val="00C979BE"/>
    <w:rsid w:val="00CA035D"/>
    <w:rsid w:val="00CA0B04"/>
    <w:rsid w:val="00CA0D94"/>
    <w:rsid w:val="00CA1CB8"/>
    <w:rsid w:val="00CA1DBD"/>
    <w:rsid w:val="00CA25EE"/>
    <w:rsid w:val="00CA2781"/>
    <w:rsid w:val="00CA4F7D"/>
    <w:rsid w:val="00CA53F2"/>
    <w:rsid w:val="00CA54B9"/>
    <w:rsid w:val="00CA61D1"/>
    <w:rsid w:val="00CA7A5D"/>
    <w:rsid w:val="00CB03B2"/>
    <w:rsid w:val="00CB0599"/>
    <w:rsid w:val="00CB085D"/>
    <w:rsid w:val="00CB0EFA"/>
    <w:rsid w:val="00CB109A"/>
    <w:rsid w:val="00CB1828"/>
    <w:rsid w:val="00CB1A23"/>
    <w:rsid w:val="00CB2B50"/>
    <w:rsid w:val="00CB2BE3"/>
    <w:rsid w:val="00CB2EC3"/>
    <w:rsid w:val="00CB30BC"/>
    <w:rsid w:val="00CB3524"/>
    <w:rsid w:val="00CB36B8"/>
    <w:rsid w:val="00CB3743"/>
    <w:rsid w:val="00CB4133"/>
    <w:rsid w:val="00CB67EA"/>
    <w:rsid w:val="00CB6A91"/>
    <w:rsid w:val="00CB7213"/>
    <w:rsid w:val="00CC0202"/>
    <w:rsid w:val="00CC0303"/>
    <w:rsid w:val="00CC0770"/>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7CE"/>
    <w:rsid w:val="00CD2D5F"/>
    <w:rsid w:val="00CD31C4"/>
    <w:rsid w:val="00CD35B0"/>
    <w:rsid w:val="00CD3FC0"/>
    <w:rsid w:val="00CD4067"/>
    <w:rsid w:val="00CD46BC"/>
    <w:rsid w:val="00CD535B"/>
    <w:rsid w:val="00CD53E0"/>
    <w:rsid w:val="00CD568A"/>
    <w:rsid w:val="00CD5B55"/>
    <w:rsid w:val="00CD5E7A"/>
    <w:rsid w:val="00CD6FEF"/>
    <w:rsid w:val="00CD743C"/>
    <w:rsid w:val="00CD7504"/>
    <w:rsid w:val="00CD79F3"/>
    <w:rsid w:val="00CE11D8"/>
    <w:rsid w:val="00CE20FE"/>
    <w:rsid w:val="00CE221F"/>
    <w:rsid w:val="00CE2284"/>
    <w:rsid w:val="00CE2652"/>
    <w:rsid w:val="00CE2768"/>
    <w:rsid w:val="00CE282E"/>
    <w:rsid w:val="00CE2FEE"/>
    <w:rsid w:val="00CE341A"/>
    <w:rsid w:val="00CE365A"/>
    <w:rsid w:val="00CE3AD4"/>
    <w:rsid w:val="00CE40C4"/>
    <w:rsid w:val="00CE41CD"/>
    <w:rsid w:val="00CE513A"/>
    <w:rsid w:val="00CE5583"/>
    <w:rsid w:val="00CE63BC"/>
    <w:rsid w:val="00CE6A51"/>
    <w:rsid w:val="00CE6F8D"/>
    <w:rsid w:val="00CF07DF"/>
    <w:rsid w:val="00CF1011"/>
    <w:rsid w:val="00CF234C"/>
    <w:rsid w:val="00CF2626"/>
    <w:rsid w:val="00CF27A6"/>
    <w:rsid w:val="00CF2D9C"/>
    <w:rsid w:val="00CF2E05"/>
    <w:rsid w:val="00CF3B60"/>
    <w:rsid w:val="00CF479C"/>
    <w:rsid w:val="00CF47DC"/>
    <w:rsid w:val="00CF58DF"/>
    <w:rsid w:val="00CF59C4"/>
    <w:rsid w:val="00CF6163"/>
    <w:rsid w:val="00CF741E"/>
    <w:rsid w:val="00CF7A0B"/>
    <w:rsid w:val="00D00851"/>
    <w:rsid w:val="00D022C6"/>
    <w:rsid w:val="00D02F8E"/>
    <w:rsid w:val="00D038DB"/>
    <w:rsid w:val="00D0406D"/>
    <w:rsid w:val="00D05287"/>
    <w:rsid w:val="00D05F91"/>
    <w:rsid w:val="00D061F3"/>
    <w:rsid w:val="00D06885"/>
    <w:rsid w:val="00D07EF4"/>
    <w:rsid w:val="00D102D6"/>
    <w:rsid w:val="00D11289"/>
    <w:rsid w:val="00D11D32"/>
    <w:rsid w:val="00D12DC3"/>
    <w:rsid w:val="00D12FFB"/>
    <w:rsid w:val="00D13359"/>
    <w:rsid w:val="00D14964"/>
    <w:rsid w:val="00D15309"/>
    <w:rsid w:val="00D153C4"/>
    <w:rsid w:val="00D1556A"/>
    <w:rsid w:val="00D15794"/>
    <w:rsid w:val="00D15889"/>
    <w:rsid w:val="00D161AB"/>
    <w:rsid w:val="00D16259"/>
    <w:rsid w:val="00D16963"/>
    <w:rsid w:val="00D170E2"/>
    <w:rsid w:val="00D17864"/>
    <w:rsid w:val="00D17A52"/>
    <w:rsid w:val="00D2071D"/>
    <w:rsid w:val="00D20A34"/>
    <w:rsid w:val="00D22842"/>
    <w:rsid w:val="00D22D8B"/>
    <w:rsid w:val="00D23342"/>
    <w:rsid w:val="00D25473"/>
    <w:rsid w:val="00D25C1A"/>
    <w:rsid w:val="00D25CA7"/>
    <w:rsid w:val="00D26428"/>
    <w:rsid w:val="00D3096E"/>
    <w:rsid w:val="00D313DD"/>
    <w:rsid w:val="00D31792"/>
    <w:rsid w:val="00D31E1A"/>
    <w:rsid w:val="00D32087"/>
    <w:rsid w:val="00D320B8"/>
    <w:rsid w:val="00D32181"/>
    <w:rsid w:val="00D32931"/>
    <w:rsid w:val="00D32EB8"/>
    <w:rsid w:val="00D3325D"/>
    <w:rsid w:val="00D3391C"/>
    <w:rsid w:val="00D33995"/>
    <w:rsid w:val="00D34DDD"/>
    <w:rsid w:val="00D352A4"/>
    <w:rsid w:val="00D365A6"/>
    <w:rsid w:val="00D36D8F"/>
    <w:rsid w:val="00D375DD"/>
    <w:rsid w:val="00D40783"/>
    <w:rsid w:val="00D407E4"/>
    <w:rsid w:val="00D4276A"/>
    <w:rsid w:val="00D43AD2"/>
    <w:rsid w:val="00D43D31"/>
    <w:rsid w:val="00D4633D"/>
    <w:rsid w:val="00D47174"/>
    <w:rsid w:val="00D47187"/>
    <w:rsid w:val="00D47831"/>
    <w:rsid w:val="00D505C0"/>
    <w:rsid w:val="00D506D6"/>
    <w:rsid w:val="00D50794"/>
    <w:rsid w:val="00D508A1"/>
    <w:rsid w:val="00D50E1E"/>
    <w:rsid w:val="00D52246"/>
    <w:rsid w:val="00D522B4"/>
    <w:rsid w:val="00D52562"/>
    <w:rsid w:val="00D53D00"/>
    <w:rsid w:val="00D5428F"/>
    <w:rsid w:val="00D547B7"/>
    <w:rsid w:val="00D54F7B"/>
    <w:rsid w:val="00D558D5"/>
    <w:rsid w:val="00D55E2F"/>
    <w:rsid w:val="00D56798"/>
    <w:rsid w:val="00D57223"/>
    <w:rsid w:val="00D575E2"/>
    <w:rsid w:val="00D57F79"/>
    <w:rsid w:val="00D60D08"/>
    <w:rsid w:val="00D61A2D"/>
    <w:rsid w:val="00D62705"/>
    <w:rsid w:val="00D637FB"/>
    <w:rsid w:val="00D639B5"/>
    <w:rsid w:val="00D64324"/>
    <w:rsid w:val="00D662CD"/>
    <w:rsid w:val="00D663FD"/>
    <w:rsid w:val="00D672D0"/>
    <w:rsid w:val="00D67C99"/>
    <w:rsid w:val="00D704BD"/>
    <w:rsid w:val="00D70CF9"/>
    <w:rsid w:val="00D70E57"/>
    <w:rsid w:val="00D711D2"/>
    <w:rsid w:val="00D72CCB"/>
    <w:rsid w:val="00D72D28"/>
    <w:rsid w:val="00D73163"/>
    <w:rsid w:val="00D74C6D"/>
    <w:rsid w:val="00D74F0D"/>
    <w:rsid w:val="00D75829"/>
    <w:rsid w:val="00D75ED7"/>
    <w:rsid w:val="00D76125"/>
    <w:rsid w:val="00D76465"/>
    <w:rsid w:val="00D76CB3"/>
    <w:rsid w:val="00D77AA8"/>
    <w:rsid w:val="00D77F9A"/>
    <w:rsid w:val="00D8003C"/>
    <w:rsid w:val="00D80672"/>
    <w:rsid w:val="00D807CA"/>
    <w:rsid w:val="00D80992"/>
    <w:rsid w:val="00D80A13"/>
    <w:rsid w:val="00D810EB"/>
    <w:rsid w:val="00D8161F"/>
    <w:rsid w:val="00D81ED0"/>
    <w:rsid w:val="00D829FB"/>
    <w:rsid w:val="00D82BF1"/>
    <w:rsid w:val="00D83EEE"/>
    <w:rsid w:val="00D8507D"/>
    <w:rsid w:val="00D8585B"/>
    <w:rsid w:val="00D86294"/>
    <w:rsid w:val="00D8784E"/>
    <w:rsid w:val="00D9071C"/>
    <w:rsid w:val="00D90891"/>
    <w:rsid w:val="00D90EBB"/>
    <w:rsid w:val="00D9176D"/>
    <w:rsid w:val="00D92B01"/>
    <w:rsid w:val="00D930D2"/>
    <w:rsid w:val="00D94291"/>
    <w:rsid w:val="00D94FB1"/>
    <w:rsid w:val="00D95451"/>
    <w:rsid w:val="00D956ED"/>
    <w:rsid w:val="00D95BE0"/>
    <w:rsid w:val="00D95BF9"/>
    <w:rsid w:val="00D96061"/>
    <w:rsid w:val="00D961DC"/>
    <w:rsid w:val="00D971D4"/>
    <w:rsid w:val="00D973D0"/>
    <w:rsid w:val="00DA0409"/>
    <w:rsid w:val="00DA1023"/>
    <w:rsid w:val="00DA138C"/>
    <w:rsid w:val="00DA185E"/>
    <w:rsid w:val="00DA2059"/>
    <w:rsid w:val="00DA2717"/>
    <w:rsid w:val="00DA3159"/>
    <w:rsid w:val="00DA3254"/>
    <w:rsid w:val="00DA42F6"/>
    <w:rsid w:val="00DA5706"/>
    <w:rsid w:val="00DA6AAB"/>
    <w:rsid w:val="00DA74D3"/>
    <w:rsid w:val="00DA7C48"/>
    <w:rsid w:val="00DB0828"/>
    <w:rsid w:val="00DB08AF"/>
    <w:rsid w:val="00DB289B"/>
    <w:rsid w:val="00DB2A80"/>
    <w:rsid w:val="00DB370A"/>
    <w:rsid w:val="00DB3FCC"/>
    <w:rsid w:val="00DB47DE"/>
    <w:rsid w:val="00DB4AE7"/>
    <w:rsid w:val="00DB508A"/>
    <w:rsid w:val="00DB5115"/>
    <w:rsid w:val="00DB5372"/>
    <w:rsid w:val="00DB5B9E"/>
    <w:rsid w:val="00DB5DE0"/>
    <w:rsid w:val="00DB6701"/>
    <w:rsid w:val="00DB6F4A"/>
    <w:rsid w:val="00DC0287"/>
    <w:rsid w:val="00DC03B6"/>
    <w:rsid w:val="00DC0B76"/>
    <w:rsid w:val="00DC12A6"/>
    <w:rsid w:val="00DC12AA"/>
    <w:rsid w:val="00DC12EF"/>
    <w:rsid w:val="00DC1D71"/>
    <w:rsid w:val="00DC202B"/>
    <w:rsid w:val="00DC20B8"/>
    <w:rsid w:val="00DC340D"/>
    <w:rsid w:val="00DC3CE7"/>
    <w:rsid w:val="00DC535B"/>
    <w:rsid w:val="00DC539A"/>
    <w:rsid w:val="00DC68EA"/>
    <w:rsid w:val="00DC7608"/>
    <w:rsid w:val="00DC7EF0"/>
    <w:rsid w:val="00DD0513"/>
    <w:rsid w:val="00DD06E2"/>
    <w:rsid w:val="00DD0764"/>
    <w:rsid w:val="00DD0956"/>
    <w:rsid w:val="00DD0FCC"/>
    <w:rsid w:val="00DD0FDC"/>
    <w:rsid w:val="00DD1CB3"/>
    <w:rsid w:val="00DD3CC8"/>
    <w:rsid w:val="00DD4677"/>
    <w:rsid w:val="00DD48AE"/>
    <w:rsid w:val="00DD4C56"/>
    <w:rsid w:val="00DD4C8D"/>
    <w:rsid w:val="00DD5F45"/>
    <w:rsid w:val="00DD699B"/>
    <w:rsid w:val="00DD6AD1"/>
    <w:rsid w:val="00DD6EFF"/>
    <w:rsid w:val="00DD7809"/>
    <w:rsid w:val="00DE20D5"/>
    <w:rsid w:val="00DE2159"/>
    <w:rsid w:val="00DE2BA3"/>
    <w:rsid w:val="00DE32E9"/>
    <w:rsid w:val="00DE4F28"/>
    <w:rsid w:val="00DE59EF"/>
    <w:rsid w:val="00DE5B49"/>
    <w:rsid w:val="00DE6715"/>
    <w:rsid w:val="00DE6E2C"/>
    <w:rsid w:val="00DE6F11"/>
    <w:rsid w:val="00DE73EB"/>
    <w:rsid w:val="00DF0A98"/>
    <w:rsid w:val="00DF0E9A"/>
    <w:rsid w:val="00DF1824"/>
    <w:rsid w:val="00DF18B7"/>
    <w:rsid w:val="00DF1F2B"/>
    <w:rsid w:val="00DF22E8"/>
    <w:rsid w:val="00DF2951"/>
    <w:rsid w:val="00DF3535"/>
    <w:rsid w:val="00DF3BEB"/>
    <w:rsid w:val="00DF52F5"/>
    <w:rsid w:val="00DF5C9E"/>
    <w:rsid w:val="00DF5F75"/>
    <w:rsid w:val="00DF6134"/>
    <w:rsid w:val="00DF6F11"/>
    <w:rsid w:val="00DF6F42"/>
    <w:rsid w:val="00DF7043"/>
    <w:rsid w:val="00DF70B7"/>
    <w:rsid w:val="00E00092"/>
    <w:rsid w:val="00E0072B"/>
    <w:rsid w:val="00E00EAD"/>
    <w:rsid w:val="00E018F9"/>
    <w:rsid w:val="00E037B7"/>
    <w:rsid w:val="00E03D1F"/>
    <w:rsid w:val="00E041FB"/>
    <w:rsid w:val="00E04255"/>
    <w:rsid w:val="00E05528"/>
    <w:rsid w:val="00E05558"/>
    <w:rsid w:val="00E065D8"/>
    <w:rsid w:val="00E06B41"/>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C52"/>
    <w:rsid w:val="00E1566B"/>
    <w:rsid w:val="00E15798"/>
    <w:rsid w:val="00E15891"/>
    <w:rsid w:val="00E15CBE"/>
    <w:rsid w:val="00E15D2B"/>
    <w:rsid w:val="00E168B5"/>
    <w:rsid w:val="00E16B27"/>
    <w:rsid w:val="00E17077"/>
    <w:rsid w:val="00E17104"/>
    <w:rsid w:val="00E175AA"/>
    <w:rsid w:val="00E17D33"/>
    <w:rsid w:val="00E17EC8"/>
    <w:rsid w:val="00E2030E"/>
    <w:rsid w:val="00E221C5"/>
    <w:rsid w:val="00E22353"/>
    <w:rsid w:val="00E22BBB"/>
    <w:rsid w:val="00E22D32"/>
    <w:rsid w:val="00E23A6E"/>
    <w:rsid w:val="00E2683A"/>
    <w:rsid w:val="00E272D5"/>
    <w:rsid w:val="00E279C7"/>
    <w:rsid w:val="00E30210"/>
    <w:rsid w:val="00E31C72"/>
    <w:rsid w:val="00E3338F"/>
    <w:rsid w:val="00E33945"/>
    <w:rsid w:val="00E3676F"/>
    <w:rsid w:val="00E36AB8"/>
    <w:rsid w:val="00E36AE3"/>
    <w:rsid w:val="00E36B2E"/>
    <w:rsid w:val="00E407E1"/>
    <w:rsid w:val="00E40C50"/>
    <w:rsid w:val="00E40C8D"/>
    <w:rsid w:val="00E4290A"/>
    <w:rsid w:val="00E42DDE"/>
    <w:rsid w:val="00E43224"/>
    <w:rsid w:val="00E43660"/>
    <w:rsid w:val="00E44705"/>
    <w:rsid w:val="00E4594D"/>
    <w:rsid w:val="00E45EE2"/>
    <w:rsid w:val="00E46C07"/>
    <w:rsid w:val="00E474AB"/>
    <w:rsid w:val="00E477B6"/>
    <w:rsid w:val="00E5088D"/>
    <w:rsid w:val="00E50917"/>
    <w:rsid w:val="00E50B2C"/>
    <w:rsid w:val="00E50CB9"/>
    <w:rsid w:val="00E51CB9"/>
    <w:rsid w:val="00E51EBE"/>
    <w:rsid w:val="00E5217F"/>
    <w:rsid w:val="00E529F0"/>
    <w:rsid w:val="00E52BB4"/>
    <w:rsid w:val="00E5325E"/>
    <w:rsid w:val="00E55D8D"/>
    <w:rsid w:val="00E5621B"/>
    <w:rsid w:val="00E56723"/>
    <w:rsid w:val="00E571E6"/>
    <w:rsid w:val="00E57350"/>
    <w:rsid w:val="00E57C21"/>
    <w:rsid w:val="00E57D7C"/>
    <w:rsid w:val="00E57FC0"/>
    <w:rsid w:val="00E6001F"/>
    <w:rsid w:val="00E60E90"/>
    <w:rsid w:val="00E6113E"/>
    <w:rsid w:val="00E61168"/>
    <w:rsid w:val="00E61491"/>
    <w:rsid w:val="00E61CCD"/>
    <w:rsid w:val="00E61D80"/>
    <w:rsid w:val="00E62CDE"/>
    <w:rsid w:val="00E62E5F"/>
    <w:rsid w:val="00E63395"/>
    <w:rsid w:val="00E63495"/>
    <w:rsid w:val="00E63B3F"/>
    <w:rsid w:val="00E63E8B"/>
    <w:rsid w:val="00E65332"/>
    <w:rsid w:val="00E65DB2"/>
    <w:rsid w:val="00E65F50"/>
    <w:rsid w:val="00E661C5"/>
    <w:rsid w:val="00E6702F"/>
    <w:rsid w:val="00E67B86"/>
    <w:rsid w:val="00E70F76"/>
    <w:rsid w:val="00E71F16"/>
    <w:rsid w:val="00E72604"/>
    <w:rsid w:val="00E7293F"/>
    <w:rsid w:val="00E73197"/>
    <w:rsid w:val="00E73274"/>
    <w:rsid w:val="00E74851"/>
    <w:rsid w:val="00E748BE"/>
    <w:rsid w:val="00E75891"/>
    <w:rsid w:val="00E758FF"/>
    <w:rsid w:val="00E76556"/>
    <w:rsid w:val="00E766A4"/>
    <w:rsid w:val="00E76950"/>
    <w:rsid w:val="00E771BC"/>
    <w:rsid w:val="00E77AB5"/>
    <w:rsid w:val="00E80308"/>
    <w:rsid w:val="00E81C8E"/>
    <w:rsid w:val="00E8264D"/>
    <w:rsid w:val="00E83CF4"/>
    <w:rsid w:val="00E84B7C"/>
    <w:rsid w:val="00E85362"/>
    <w:rsid w:val="00E8566B"/>
    <w:rsid w:val="00E85D44"/>
    <w:rsid w:val="00E85ED3"/>
    <w:rsid w:val="00E85EF8"/>
    <w:rsid w:val="00E907BB"/>
    <w:rsid w:val="00E91658"/>
    <w:rsid w:val="00E91F4F"/>
    <w:rsid w:val="00E9208F"/>
    <w:rsid w:val="00E92380"/>
    <w:rsid w:val="00E92F10"/>
    <w:rsid w:val="00E931EA"/>
    <w:rsid w:val="00E9328B"/>
    <w:rsid w:val="00E9355C"/>
    <w:rsid w:val="00E93904"/>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3B6E"/>
    <w:rsid w:val="00EA472A"/>
    <w:rsid w:val="00EA504D"/>
    <w:rsid w:val="00EA6081"/>
    <w:rsid w:val="00EA60BC"/>
    <w:rsid w:val="00EA78D2"/>
    <w:rsid w:val="00EB0EFB"/>
    <w:rsid w:val="00EB148B"/>
    <w:rsid w:val="00EB1722"/>
    <w:rsid w:val="00EB1BBA"/>
    <w:rsid w:val="00EB2570"/>
    <w:rsid w:val="00EB3A62"/>
    <w:rsid w:val="00EB3B32"/>
    <w:rsid w:val="00EB511E"/>
    <w:rsid w:val="00EB517B"/>
    <w:rsid w:val="00EB5D6D"/>
    <w:rsid w:val="00EB6086"/>
    <w:rsid w:val="00EB6145"/>
    <w:rsid w:val="00EB61F5"/>
    <w:rsid w:val="00EB7623"/>
    <w:rsid w:val="00EB784B"/>
    <w:rsid w:val="00EB7A49"/>
    <w:rsid w:val="00EB7BC1"/>
    <w:rsid w:val="00EC1656"/>
    <w:rsid w:val="00EC2BC4"/>
    <w:rsid w:val="00EC309C"/>
    <w:rsid w:val="00EC3953"/>
    <w:rsid w:val="00EC4580"/>
    <w:rsid w:val="00EC5611"/>
    <w:rsid w:val="00EC6178"/>
    <w:rsid w:val="00EC66E6"/>
    <w:rsid w:val="00EC7147"/>
    <w:rsid w:val="00EC770F"/>
    <w:rsid w:val="00ED04EB"/>
    <w:rsid w:val="00ED087F"/>
    <w:rsid w:val="00ED10BD"/>
    <w:rsid w:val="00ED1754"/>
    <w:rsid w:val="00ED29B8"/>
    <w:rsid w:val="00ED2F0B"/>
    <w:rsid w:val="00ED30A0"/>
    <w:rsid w:val="00ED608C"/>
    <w:rsid w:val="00ED60F8"/>
    <w:rsid w:val="00ED6A4B"/>
    <w:rsid w:val="00ED7253"/>
    <w:rsid w:val="00ED7566"/>
    <w:rsid w:val="00EE0EEA"/>
    <w:rsid w:val="00EE18C6"/>
    <w:rsid w:val="00EE33A9"/>
    <w:rsid w:val="00EE35B6"/>
    <w:rsid w:val="00EE48DF"/>
    <w:rsid w:val="00EE4DE0"/>
    <w:rsid w:val="00EE4E7D"/>
    <w:rsid w:val="00EE5681"/>
    <w:rsid w:val="00EE61C0"/>
    <w:rsid w:val="00EE6404"/>
    <w:rsid w:val="00EE6EDF"/>
    <w:rsid w:val="00EE7840"/>
    <w:rsid w:val="00EE7D89"/>
    <w:rsid w:val="00EF0C14"/>
    <w:rsid w:val="00EF143F"/>
    <w:rsid w:val="00EF1453"/>
    <w:rsid w:val="00EF16E9"/>
    <w:rsid w:val="00EF3F65"/>
    <w:rsid w:val="00EF42D8"/>
    <w:rsid w:val="00EF44BD"/>
    <w:rsid w:val="00EF4BDC"/>
    <w:rsid w:val="00EF51C5"/>
    <w:rsid w:val="00EF5A8F"/>
    <w:rsid w:val="00EF63A0"/>
    <w:rsid w:val="00EF692E"/>
    <w:rsid w:val="00EF6A04"/>
    <w:rsid w:val="00EF6A2D"/>
    <w:rsid w:val="00EF717F"/>
    <w:rsid w:val="00EF7B48"/>
    <w:rsid w:val="00F012D3"/>
    <w:rsid w:val="00F01DF7"/>
    <w:rsid w:val="00F02302"/>
    <w:rsid w:val="00F02C61"/>
    <w:rsid w:val="00F02CAB"/>
    <w:rsid w:val="00F03043"/>
    <w:rsid w:val="00F0345A"/>
    <w:rsid w:val="00F0398E"/>
    <w:rsid w:val="00F03C3B"/>
    <w:rsid w:val="00F042FC"/>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21711"/>
    <w:rsid w:val="00F21ECE"/>
    <w:rsid w:val="00F2291A"/>
    <w:rsid w:val="00F236AE"/>
    <w:rsid w:val="00F236C6"/>
    <w:rsid w:val="00F2374A"/>
    <w:rsid w:val="00F23C0A"/>
    <w:rsid w:val="00F241E8"/>
    <w:rsid w:val="00F24310"/>
    <w:rsid w:val="00F24500"/>
    <w:rsid w:val="00F25566"/>
    <w:rsid w:val="00F25B6D"/>
    <w:rsid w:val="00F266CD"/>
    <w:rsid w:val="00F26CA9"/>
    <w:rsid w:val="00F26DD1"/>
    <w:rsid w:val="00F27926"/>
    <w:rsid w:val="00F279CA"/>
    <w:rsid w:val="00F27F2D"/>
    <w:rsid w:val="00F3025D"/>
    <w:rsid w:val="00F30927"/>
    <w:rsid w:val="00F3166E"/>
    <w:rsid w:val="00F317FD"/>
    <w:rsid w:val="00F31B0E"/>
    <w:rsid w:val="00F32100"/>
    <w:rsid w:val="00F3236A"/>
    <w:rsid w:val="00F3270F"/>
    <w:rsid w:val="00F33825"/>
    <w:rsid w:val="00F338F4"/>
    <w:rsid w:val="00F33B33"/>
    <w:rsid w:val="00F33EEA"/>
    <w:rsid w:val="00F3404A"/>
    <w:rsid w:val="00F342BA"/>
    <w:rsid w:val="00F34937"/>
    <w:rsid w:val="00F34AE0"/>
    <w:rsid w:val="00F34EF7"/>
    <w:rsid w:val="00F36342"/>
    <w:rsid w:val="00F36ECA"/>
    <w:rsid w:val="00F36FD9"/>
    <w:rsid w:val="00F37D75"/>
    <w:rsid w:val="00F37D9B"/>
    <w:rsid w:val="00F40307"/>
    <w:rsid w:val="00F40942"/>
    <w:rsid w:val="00F40BB0"/>
    <w:rsid w:val="00F40D14"/>
    <w:rsid w:val="00F415A8"/>
    <w:rsid w:val="00F41A8A"/>
    <w:rsid w:val="00F42016"/>
    <w:rsid w:val="00F4217A"/>
    <w:rsid w:val="00F42262"/>
    <w:rsid w:val="00F424FB"/>
    <w:rsid w:val="00F4332F"/>
    <w:rsid w:val="00F43436"/>
    <w:rsid w:val="00F439BC"/>
    <w:rsid w:val="00F447EA"/>
    <w:rsid w:val="00F46120"/>
    <w:rsid w:val="00F4678B"/>
    <w:rsid w:val="00F47569"/>
    <w:rsid w:val="00F47A19"/>
    <w:rsid w:val="00F505C7"/>
    <w:rsid w:val="00F507BD"/>
    <w:rsid w:val="00F5092D"/>
    <w:rsid w:val="00F50D17"/>
    <w:rsid w:val="00F511C1"/>
    <w:rsid w:val="00F51553"/>
    <w:rsid w:val="00F51A4C"/>
    <w:rsid w:val="00F52892"/>
    <w:rsid w:val="00F536D2"/>
    <w:rsid w:val="00F53C01"/>
    <w:rsid w:val="00F55110"/>
    <w:rsid w:val="00F56382"/>
    <w:rsid w:val="00F56878"/>
    <w:rsid w:val="00F5698F"/>
    <w:rsid w:val="00F56A08"/>
    <w:rsid w:val="00F56BD4"/>
    <w:rsid w:val="00F57A36"/>
    <w:rsid w:val="00F60D67"/>
    <w:rsid w:val="00F611B6"/>
    <w:rsid w:val="00F624D8"/>
    <w:rsid w:val="00F62690"/>
    <w:rsid w:val="00F62823"/>
    <w:rsid w:val="00F62F0F"/>
    <w:rsid w:val="00F645B2"/>
    <w:rsid w:val="00F6538E"/>
    <w:rsid w:val="00F66312"/>
    <w:rsid w:val="00F67261"/>
    <w:rsid w:val="00F678DF"/>
    <w:rsid w:val="00F67C0C"/>
    <w:rsid w:val="00F7050E"/>
    <w:rsid w:val="00F706F8"/>
    <w:rsid w:val="00F70D14"/>
    <w:rsid w:val="00F70D40"/>
    <w:rsid w:val="00F71364"/>
    <w:rsid w:val="00F71C63"/>
    <w:rsid w:val="00F71E05"/>
    <w:rsid w:val="00F71F5C"/>
    <w:rsid w:val="00F72046"/>
    <w:rsid w:val="00F72965"/>
    <w:rsid w:val="00F72D31"/>
    <w:rsid w:val="00F7356B"/>
    <w:rsid w:val="00F73CEB"/>
    <w:rsid w:val="00F73E2E"/>
    <w:rsid w:val="00F7428F"/>
    <w:rsid w:val="00F74320"/>
    <w:rsid w:val="00F750BD"/>
    <w:rsid w:val="00F75222"/>
    <w:rsid w:val="00F756A0"/>
    <w:rsid w:val="00F76DBD"/>
    <w:rsid w:val="00F773C1"/>
    <w:rsid w:val="00F806E3"/>
    <w:rsid w:val="00F80883"/>
    <w:rsid w:val="00F80A42"/>
    <w:rsid w:val="00F81700"/>
    <w:rsid w:val="00F81F4C"/>
    <w:rsid w:val="00F824D1"/>
    <w:rsid w:val="00F82BBC"/>
    <w:rsid w:val="00F82F65"/>
    <w:rsid w:val="00F83BFB"/>
    <w:rsid w:val="00F8400F"/>
    <w:rsid w:val="00F84046"/>
    <w:rsid w:val="00F84B28"/>
    <w:rsid w:val="00F853CB"/>
    <w:rsid w:val="00F85565"/>
    <w:rsid w:val="00F85A78"/>
    <w:rsid w:val="00F85CE6"/>
    <w:rsid w:val="00F8642B"/>
    <w:rsid w:val="00F8669A"/>
    <w:rsid w:val="00F87038"/>
    <w:rsid w:val="00F877CE"/>
    <w:rsid w:val="00F8796E"/>
    <w:rsid w:val="00F90245"/>
    <w:rsid w:val="00F90340"/>
    <w:rsid w:val="00F91B42"/>
    <w:rsid w:val="00F91E5A"/>
    <w:rsid w:val="00F93C27"/>
    <w:rsid w:val="00F94329"/>
    <w:rsid w:val="00F95448"/>
    <w:rsid w:val="00F95BBD"/>
    <w:rsid w:val="00F9681B"/>
    <w:rsid w:val="00F96988"/>
    <w:rsid w:val="00F97790"/>
    <w:rsid w:val="00F97893"/>
    <w:rsid w:val="00F97BB2"/>
    <w:rsid w:val="00FA01A3"/>
    <w:rsid w:val="00FA170A"/>
    <w:rsid w:val="00FA54A1"/>
    <w:rsid w:val="00FA571E"/>
    <w:rsid w:val="00FA579F"/>
    <w:rsid w:val="00FA5BBD"/>
    <w:rsid w:val="00FA6746"/>
    <w:rsid w:val="00FA67F2"/>
    <w:rsid w:val="00FB0063"/>
    <w:rsid w:val="00FB0BF6"/>
    <w:rsid w:val="00FB1B3A"/>
    <w:rsid w:val="00FB1BAC"/>
    <w:rsid w:val="00FB233E"/>
    <w:rsid w:val="00FB24B1"/>
    <w:rsid w:val="00FB2DD1"/>
    <w:rsid w:val="00FB3B2F"/>
    <w:rsid w:val="00FB3DEB"/>
    <w:rsid w:val="00FB574D"/>
    <w:rsid w:val="00FB5A93"/>
    <w:rsid w:val="00FB5EE5"/>
    <w:rsid w:val="00FB6E2E"/>
    <w:rsid w:val="00FB6ECE"/>
    <w:rsid w:val="00FB6ED7"/>
    <w:rsid w:val="00FB72C8"/>
    <w:rsid w:val="00FB787F"/>
    <w:rsid w:val="00FC01CB"/>
    <w:rsid w:val="00FC1098"/>
    <w:rsid w:val="00FC11E6"/>
    <w:rsid w:val="00FC15EF"/>
    <w:rsid w:val="00FC191B"/>
    <w:rsid w:val="00FC1DFC"/>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4E6"/>
    <w:rsid w:val="00FD58E0"/>
    <w:rsid w:val="00FD6130"/>
    <w:rsid w:val="00FD621B"/>
    <w:rsid w:val="00FD7897"/>
    <w:rsid w:val="00FD7A7F"/>
    <w:rsid w:val="00FE05D8"/>
    <w:rsid w:val="00FE164B"/>
    <w:rsid w:val="00FE1866"/>
    <w:rsid w:val="00FE20B5"/>
    <w:rsid w:val="00FE2439"/>
    <w:rsid w:val="00FE2C04"/>
    <w:rsid w:val="00FE326F"/>
    <w:rsid w:val="00FE378C"/>
    <w:rsid w:val="00FE3E0A"/>
    <w:rsid w:val="00FE3FFB"/>
    <w:rsid w:val="00FE4365"/>
    <w:rsid w:val="00FE5CAE"/>
    <w:rsid w:val="00FE6AC4"/>
    <w:rsid w:val="00FE7A4F"/>
    <w:rsid w:val="00FE7C8A"/>
    <w:rsid w:val="00FF0034"/>
    <w:rsid w:val="00FF06CF"/>
    <w:rsid w:val="00FF0AC1"/>
    <w:rsid w:val="00FF2606"/>
    <w:rsid w:val="00FF37E1"/>
    <w:rsid w:val="00FF5670"/>
    <w:rsid w:val="00FF5A76"/>
    <w:rsid w:val="00FF5FA6"/>
    <w:rsid w:val="00FF648B"/>
    <w:rsid w:val="00FF6DFB"/>
    <w:rsid w:val="00FF73BB"/>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41"/>
    <o:shapelayout v:ext="edit">
      <o:idmap v:ext="edit" data="1"/>
    </o:shapelayout>
  </w:shapeDefaults>
  <w:decimalSymbol w:val=","/>
  <w:listSeparator w:val=";"/>
  <w14:docId w14:val="74011326"/>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C12EF"/>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basedOn w:val="a0"/>
    <w:link w:val="af0"/>
    <w:uiPriority w:val="99"/>
    <w:semiHidden/>
    <w:rsid w:val="003604BA"/>
    <w:pPr>
      <w:spacing w:line="240" w:lineRule="auto"/>
    </w:pPr>
    <w:rPr>
      <w:sz w:val="20"/>
      <w:szCs w:val="20"/>
    </w:rPr>
  </w:style>
  <w:style w:type="character" w:customStyle="1" w:styleId="af0">
    <w:name w:val="Текст сноски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rsid w:val="005303F8"/>
    <w:rPr>
      <w:rFonts w:eastAsia="Times New Roman" w:cs="Calibri"/>
    </w:rPr>
  </w:style>
  <w:style w:type="paragraph" w:customStyle="1" w:styleId="35">
    <w:name w:val="Без интервала3"/>
    <w:uiPriority w:val="99"/>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20"/>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2"/>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4D0B06"/>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597406"/>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59"/>
    <w:rsid w:val="000C4DF2"/>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2"/>
    <w:next w:val="aff7"/>
    <w:uiPriority w:val="59"/>
    <w:qFormat/>
    <w:rsid w:val="000C4DF2"/>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2"/>
    <w:next w:val="aff7"/>
    <w:uiPriority w:val="59"/>
    <w:qFormat/>
    <w:rsid w:val="000C4D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EB784B"/>
    <w:rPr>
      <w:rFonts w:ascii="Times New Roman" w:eastAsia="Times New Roman" w:hAnsi="Times New Roman"/>
      <w:sz w:val="24"/>
      <w:szCs w:val="20"/>
    </w:rPr>
  </w:style>
  <w:style w:type="character" w:customStyle="1" w:styleId="1f1">
    <w:name w:val="Основной шрифт абзаца1"/>
    <w:rsid w:val="00EB784B"/>
    <w:rPr>
      <w:sz w:val="22"/>
    </w:rPr>
  </w:style>
  <w:style w:type="table" w:customStyle="1" w:styleId="TableNormal">
    <w:name w:val="Table Normal"/>
    <w:uiPriority w:val="2"/>
    <w:semiHidden/>
    <w:unhideWhenUsed/>
    <w:qFormat/>
    <w:rsid w:val="007928B3"/>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274E4"/>
    <w:pPr>
      <w:widowControl w:val="0"/>
    </w:pPr>
    <w:rPr>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mailto:oil@ynp.ru" TargetMode="External"/><Relationship Id="rId18" Type="http://schemas.openxmlformats.org/officeDocument/2006/relationships/hyperlink" Target="https://reestr.digital.gov.ru/reestr/"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corpmsp.ru/" TargetMode="External"/><Relationship Id="rId17" Type="http://schemas.openxmlformats.org/officeDocument/2006/relationships/hyperlink" Target="https://goszakupki.eaeunion.org/erpt/ru/registers/produc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isp.gov.ru/pp719v2/pub/pro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35981&amp;date=11.01.2023" TargetMode="External"/><Relationship Id="rId23" Type="http://schemas.openxmlformats.org/officeDocument/2006/relationships/footer" Target="footer4.xml"/><Relationship Id="rId10" Type="http://schemas.openxmlformats.org/officeDocument/2006/relationships/hyperlink" Target="mailto:torgi.sngs@mail.ru" TargetMode="External"/><Relationship Id="rId19" Type="http://schemas.openxmlformats.org/officeDocument/2006/relationships/hyperlink" Target="https://eac-reestr.digital.gov.ru/reestr/" TargetMode="Externa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hyperlink" Target="mailto:shaa@ynp.r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9BEAB-7FDF-4CFC-B687-79251D8FB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19396</Words>
  <Characters>121686</Characters>
  <Application>Microsoft Office Word</Application>
  <DocSecurity>0</DocSecurity>
  <Lines>1014</Lines>
  <Paragraphs>281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140801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Еремеева Марина Александровна</cp:lastModifiedBy>
  <cp:revision>2</cp:revision>
  <cp:lastPrinted>2023-08-03T00:10:00Z</cp:lastPrinted>
  <dcterms:created xsi:type="dcterms:W3CDTF">2026-10-05T07:57:00Z</dcterms:created>
  <dcterms:modified xsi:type="dcterms:W3CDTF">2026-10-05T07:57:00Z</dcterms:modified>
</cp:coreProperties>
</file>